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3972" w14:textId="7329792D" w:rsidR="00986221" w:rsidRPr="00872918" w:rsidRDefault="00986221" w:rsidP="00986221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val="en-US" w:eastAsia="en-US"/>
        </w:rPr>
      </w:pPr>
      <w:bookmarkStart w:id="0" w:name="_GoBack"/>
      <w:bookmarkEnd w:id="0"/>
    </w:p>
    <w:p w14:paraId="5303BC9B" w14:textId="505CDC07" w:rsidR="004A6308" w:rsidRPr="00872918" w:rsidRDefault="006D059F" w:rsidP="00986221">
      <w:pPr>
        <w:pStyle w:val="lfej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872918">
        <w:rPr>
          <w:rFonts w:ascii="Times New Roman" w:hAnsi="Times New Roman" w:cs="Times New Roman"/>
          <w:b/>
          <w:sz w:val="28"/>
          <w:szCs w:val="24"/>
          <w:lang w:val="en-US"/>
        </w:rPr>
        <w:t>THESIS</w:t>
      </w:r>
    </w:p>
    <w:p w14:paraId="51675941" w14:textId="1571CA98" w:rsidR="004A6308" w:rsidRPr="00872918" w:rsidRDefault="006D059F" w:rsidP="004A6308">
      <w:pPr>
        <w:pStyle w:val="lfej"/>
        <w:spacing w:line="360" w:lineRule="auto"/>
        <w:jc w:val="center"/>
        <w:rPr>
          <w:sz w:val="28"/>
          <w:szCs w:val="24"/>
          <w:lang w:val="en-US"/>
        </w:rPr>
      </w:pPr>
      <w:r w:rsidRPr="00872918">
        <w:rPr>
          <w:rFonts w:ascii="Times New Roman" w:hAnsi="Times New Roman" w:cs="Times New Roman"/>
          <w:szCs w:val="24"/>
          <w:lang w:val="en-US"/>
        </w:rPr>
        <w:t>FORMAL AND STRUCTURAL REQUIREMENTS</w:t>
      </w:r>
    </w:p>
    <w:p w14:paraId="04D7EF61" w14:textId="77777777" w:rsidR="004A6308" w:rsidRPr="00872918" w:rsidRDefault="004A6308" w:rsidP="004A6308">
      <w:pPr>
        <w:pStyle w:val="NormlWeb"/>
        <w:tabs>
          <w:tab w:val="left" w:pos="5000"/>
        </w:tabs>
        <w:spacing w:before="0" w:beforeAutospacing="0" w:after="0" w:afterAutospacing="0" w:line="360" w:lineRule="auto"/>
        <w:rPr>
          <w:b/>
          <w:lang w:val="en-US"/>
        </w:rPr>
      </w:pPr>
      <w:r w:rsidRPr="00872918">
        <w:rPr>
          <w:b/>
          <w:lang w:val="en-US"/>
        </w:rPr>
        <w:tab/>
      </w:r>
    </w:p>
    <w:p w14:paraId="6B070AC4" w14:textId="77777777" w:rsidR="004A6308" w:rsidRPr="00872918" w:rsidRDefault="004A6308" w:rsidP="00084764">
      <w:pPr>
        <w:pStyle w:val="NormlWeb"/>
        <w:spacing w:before="0" w:beforeAutospacing="0" w:after="0" w:afterAutospacing="0" w:line="360" w:lineRule="auto"/>
        <w:jc w:val="both"/>
        <w:rPr>
          <w:b/>
          <w:lang w:val="en-US"/>
        </w:rPr>
      </w:pPr>
    </w:p>
    <w:p w14:paraId="0834F9B1" w14:textId="49081131" w:rsidR="00084764" w:rsidRPr="00872918" w:rsidRDefault="006D059F" w:rsidP="00084764">
      <w:pPr>
        <w:pStyle w:val="NormlWeb"/>
        <w:spacing w:before="0" w:beforeAutospacing="0" w:after="0" w:afterAutospacing="0" w:line="360" w:lineRule="auto"/>
        <w:jc w:val="both"/>
        <w:rPr>
          <w:b/>
          <w:lang w:val="en-US"/>
        </w:rPr>
      </w:pPr>
      <w:r w:rsidRPr="00872918">
        <w:rPr>
          <w:b/>
          <w:lang w:val="en-US"/>
        </w:rPr>
        <w:t>The thesis can be</w:t>
      </w:r>
      <w:r w:rsidR="00735A95" w:rsidRPr="00872918">
        <w:rPr>
          <w:b/>
          <w:lang w:val="en-US"/>
        </w:rPr>
        <w:t>:</w:t>
      </w:r>
    </w:p>
    <w:p w14:paraId="735BB1C5" w14:textId="454C8376" w:rsidR="00B83292" w:rsidRPr="00872918" w:rsidRDefault="00DB5B11" w:rsidP="0008476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>experimental or epidemiological (statistical) analysis</w:t>
      </w:r>
    </w:p>
    <w:p w14:paraId="1FBFD4CB" w14:textId="028023D7" w:rsidR="00B83292" w:rsidRPr="00872918" w:rsidRDefault="008B4118" w:rsidP="0008476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 xml:space="preserve">casuistry </w:t>
      </w:r>
      <w:r w:rsidR="006C6E2F" w:rsidRPr="00872918">
        <w:rPr>
          <w:lang w:val="en-US"/>
        </w:rPr>
        <w:t>(</w:t>
      </w:r>
      <w:r w:rsidRPr="00872918">
        <w:rPr>
          <w:lang w:val="en-US"/>
        </w:rPr>
        <w:t>clinicopathological analysis</w:t>
      </w:r>
      <w:r w:rsidR="006C6E2F" w:rsidRPr="00872918">
        <w:rPr>
          <w:lang w:val="en-US"/>
        </w:rPr>
        <w:t xml:space="preserve">: </w:t>
      </w:r>
      <w:r w:rsidRPr="00872918">
        <w:rPr>
          <w:lang w:val="en-US"/>
        </w:rPr>
        <w:t>an evaluative description of observations from one or more cases of a disease</w:t>
      </w:r>
      <w:r w:rsidR="00214323" w:rsidRPr="00872918">
        <w:rPr>
          <w:lang w:val="en-US"/>
        </w:rPr>
        <w:t>)</w:t>
      </w:r>
    </w:p>
    <w:p w14:paraId="1D533DE6" w14:textId="539AD65D" w:rsidR="00217EA3" w:rsidRPr="00872918" w:rsidRDefault="008B4118" w:rsidP="00084764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>literature review</w:t>
      </w:r>
      <w:r w:rsidR="00CA2462" w:rsidRPr="00872918">
        <w:rPr>
          <w:lang w:val="en-US"/>
        </w:rPr>
        <w:t xml:space="preserve"> </w:t>
      </w:r>
    </w:p>
    <w:p w14:paraId="1D7A6557" w14:textId="77777777" w:rsidR="00B83292" w:rsidRPr="00872918" w:rsidRDefault="00B83292" w:rsidP="00084764">
      <w:pPr>
        <w:pStyle w:val="NormlWeb"/>
        <w:spacing w:before="0" w:beforeAutospacing="0" w:after="0" w:afterAutospacing="0" w:line="360" w:lineRule="auto"/>
        <w:jc w:val="both"/>
        <w:rPr>
          <w:b/>
          <w:lang w:val="en-US"/>
        </w:rPr>
      </w:pPr>
    </w:p>
    <w:p w14:paraId="7B8E8AB3" w14:textId="77777777" w:rsidR="00084764" w:rsidRPr="00872918" w:rsidRDefault="00084764" w:rsidP="00084764">
      <w:pPr>
        <w:pStyle w:val="NormlWeb"/>
        <w:spacing w:before="0" w:beforeAutospacing="0" w:after="0" w:afterAutospacing="0" w:line="360" w:lineRule="auto"/>
        <w:jc w:val="both"/>
        <w:rPr>
          <w:b/>
          <w:lang w:val="en-US"/>
        </w:rPr>
      </w:pPr>
    </w:p>
    <w:p w14:paraId="266BFBE6" w14:textId="761E7DDF" w:rsidR="00084764" w:rsidRPr="00872918" w:rsidRDefault="00FB575A" w:rsidP="00084764">
      <w:pPr>
        <w:pStyle w:val="NormlWeb"/>
        <w:spacing w:before="0" w:beforeAutospacing="0" w:after="0" w:afterAutospacing="0" w:line="360" w:lineRule="auto"/>
        <w:jc w:val="both"/>
        <w:rPr>
          <w:b/>
          <w:lang w:val="en-US"/>
        </w:rPr>
      </w:pPr>
      <w:r w:rsidRPr="00872918">
        <w:rPr>
          <w:b/>
          <w:lang w:val="en-US"/>
        </w:rPr>
        <w:t>Leng</w:t>
      </w:r>
      <w:r w:rsidR="00571E57" w:rsidRPr="00872918">
        <w:rPr>
          <w:b/>
          <w:lang w:val="en-US"/>
        </w:rPr>
        <w:t>th</w:t>
      </w:r>
      <w:r w:rsidR="00B83292" w:rsidRPr="00872918">
        <w:rPr>
          <w:b/>
          <w:lang w:val="en-US"/>
        </w:rPr>
        <w:t>:</w:t>
      </w:r>
    </w:p>
    <w:p w14:paraId="17AB7E99" w14:textId="60CC1FDA" w:rsidR="00217EA3" w:rsidRPr="00872918" w:rsidRDefault="00FB575A" w:rsidP="00084764">
      <w:pPr>
        <w:pStyle w:val="Norm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>a minimum of 20 typed pages are mandatory, not including the cover page, abstract, table of contents, tables, acknowledgements, list of figures, list of abbreviations and bibliography</w:t>
      </w:r>
      <w:r w:rsidR="00B12E50" w:rsidRPr="00872918">
        <w:rPr>
          <w:lang w:val="en-US"/>
        </w:rPr>
        <w:t>.</w:t>
      </w:r>
      <w:r w:rsidR="006D0365" w:rsidRPr="00872918">
        <w:rPr>
          <w:lang w:val="en-US"/>
        </w:rPr>
        <w:t xml:space="preserve"> </w:t>
      </w:r>
      <w:r w:rsidRPr="00872918">
        <w:rPr>
          <w:lang w:val="en-US"/>
        </w:rPr>
        <w:t>It is recommended that the thesis does not significantly exceed the leng</w:t>
      </w:r>
      <w:r w:rsidR="00571E57" w:rsidRPr="00872918">
        <w:rPr>
          <w:lang w:val="en-US"/>
        </w:rPr>
        <w:t>th</w:t>
      </w:r>
      <w:r w:rsidRPr="00872918">
        <w:rPr>
          <w:lang w:val="en-US"/>
        </w:rPr>
        <w:t xml:space="preserve"> of 40 typed pages</w:t>
      </w:r>
      <w:r w:rsidR="006D0365" w:rsidRPr="00872918">
        <w:rPr>
          <w:lang w:val="en-US"/>
        </w:rPr>
        <w:t>.</w:t>
      </w:r>
    </w:p>
    <w:p w14:paraId="29247778" w14:textId="77777777" w:rsidR="00B83292" w:rsidRPr="00872918" w:rsidRDefault="00B83292" w:rsidP="00084764">
      <w:pPr>
        <w:pStyle w:val="NormlWeb"/>
        <w:spacing w:before="0" w:beforeAutospacing="0" w:after="0" w:afterAutospacing="0" w:line="360" w:lineRule="auto"/>
        <w:ind w:left="780"/>
        <w:jc w:val="both"/>
        <w:rPr>
          <w:lang w:val="en-US"/>
        </w:rPr>
      </w:pPr>
    </w:p>
    <w:p w14:paraId="7707FFCC" w14:textId="77777777" w:rsidR="00084764" w:rsidRPr="00872918" w:rsidRDefault="00084764" w:rsidP="00084764">
      <w:pPr>
        <w:pStyle w:val="NormlWeb"/>
        <w:spacing w:before="0" w:beforeAutospacing="0" w:after="0" w:afterAutospacing="0" w:line="360" w:lineRule="auto"/>
        <w:ind w:left="780"/>
        <w:jc w:val="both"/>
        <w:rPr>
          <w:lang w:val="en-US"/>
        </w:rPr>
      </w:pPr>
    </w:p>
    <w:p w14:paraId="08ED20B6" w14:textId="11EEE0C4" w:rsidR="00084764" w:rsidRPr="00872918" w:rsidRDefault="00571E57" w:rsidP="00084764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b/>
          <w:lang w:val="en-US"/>
        </w:rPr>
        <w:t>Formal requirements</w:t>
      </w:r>
      <w:r w:rsidR="00CA2462" w:rsidRPr="00872918">
        <w:rPr>
          <w:lang w:val="en-US"/>
        </w:rPr>
        <w:t xml:space="preserve">: </w:t>
      </w:r>
    </w:p>
    <w:p w14:paraId="0C0C934D" w14:textId="44BB75E7" w:rsidR="009C3321" w:rsidRPr="00872918" w:rsidRDefault="00217EA3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 xml:space="preserve">A4 </w:t>
      </w:r>
      <w:r w:rsidR="007C59CB">
        <w:rPr>
          <w:lang w:val="en-US"/>
        </w:rPr>
        <w:t>page size or 2.</w:t>
      </w:r>
      <w:r w:rsidR="00571E57" w:rsidRPr="00872918">
        <w:rPr>
          <w:lang w:val="en-US"/>
        </w:rPr>
        <w:t>5 cm margins on bottom, top and right side, 3 cm margin on the left side</w:t>
      </w:r>
    </w:p>
    <w:p w14:paraId="597BB8C1" w14:textId="59D015F8" w:rsidR="009C3321" w:rsidRPr="00872918" w:rsidRDefault="00CA2462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>1</w:t>
      </w:r>
      <w:r w:rsidR="007C59CB">
        <w:rPr>
          <w:lang w:val="en-US"/>
        </w:rPr>
        <w:t>.</w:t>
      </w:r>
      <w:r w:rsidR="009C3321" w:rsidRPr="00872918">
        <w:rPr>
          <w:lang w:val="en-US"/>
        </w:rPr>
        <w:t>5</w:t>
      </w:r>
      <w:r w:rsidR="00571E57" w:rsidRPr="00872918">
        <w:rPr>
          <w:lang w:val="en-US"/>
        </w:rPr>
        <w:t xml:space="preserve"> line spacing</w:t>
      </w:r>
    </w:p>
    <w:p w14:paraId="7A6B9E66" w14:textId="30189419" w:rsidR="009C3321" w:rsidRPr="00872918" w:rsidRDefault="00571E57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>Font size 12pt</w:t>
      </w:r>
    </w:p>
    <w:p w14:paraId="0DA8AA8A" w14:textId="39F645C5" w:rsidR="009C3321" w:rsidRPr="00872918" w:rsidRDefault="00571E57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>Justified text layout</w:t>
      </w:r>
    </w:p>
    <w:p w14:paraId="1AA330CC" w14:textId="37DF635E" w:rsidR="009C3321" w:rsidRPr="00872918" w:rsidRDefault="009C3321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 xml:space="preserve">Times New Roman </w:t>
      </w:r>
      <w:r w:rsidR="00571E57" w:rsidRPr="00872918">
        <w:rPr>
          <w:lang w:val="en-US"/>
        </w:rPr>
        <w:t>font</w:t>
      </w:r>
    </w:p>
    <w:p w14:paraId="0193D296" w14:textId="19475E1D" w:rsidR="00BE1F70" w:rsidRPr="00872918" w:rsidRDefault="00886C6C" w:rsidP="009C3321">
      <w:pPr>
        <w:pStyle w:val="Norm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 xml:space="preserve">the pages of the thesis </w:t>
      </w:r>
      <w:r w:rsidR="007C59CB">
        <w:rPr>
          <w:lang w:val="en-US"/>
        </w:rPr>
        <w:t>should</w:t>
      </w:r>
      <w:r w:rsidRPr="00872918">
        <w:rPr>
          <w:lang w:val="en-US"/>
        </w:rPr>
        <w:t xml:space="preserve"> be numbered</w:t>
      </w:r>
      <w:r w:rsidR="00711306" w:rsidRPr="00872918">
        <w:rPr>
          <w:lang w:val="en-US"/>
        </w:rPr>
        <w:t xml:space="preserve"> using Arabic numerals, starting from 1 at the first page of the introduction, the page number </w:t>
      </w:r>
      <w:r w:rsidR="007C59CB">
        <w:rPr>
          <w:lang w:val="en-US"/>
        </w:rPr>
        <w:t>should</w:t>
      </w:r>
      <w:r w:rsidR="00711306" w:rsidRPr="00872918">
        <w:rPr>
          <w:lang w:val="en-US"/>
        </w:rPr>
        <w:t xml:space="preserve"> be at the bottom of the page, in the center</w:t>
      </w:r>
    </w:p>
    <w:p w14:paraId="1F027B1E" w14:textId="5C1FB811" w:rsidR="00084764" w:rsidRDefault="00084764" w:rsidP="00084764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</w:p>
    <w:p w14:paraId="47E542E3" w14:textId="4143C8B8" w:rsidR="00DF1662" w:rsidRDefault="00DF1662" w:rsidP="00084764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</w:p>
    <w:p w14:paraId="5FC63AF2" w14:textId="52D04BA0" w:rsidR="00DF1662" w:rsidRPr="00872918" w:rsidRDefault="00DF1662" w:rsidP="00084764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</w:p>
    <w:p w14:paraId="7170C4D8" w14:textId="77777777" w:rsidR="004A6308" w:rsidRPr="00872918" w:rsidRDefault="004A6308" w:rsidP="00F149E6">
      <w:pPr>
        <w:rPr>
          <w:lang w:val="en-US"/>
        </w:rPr>
      </w:pPr>
    </w:p>
    <w:p w14:paraId="0E3C7FA5" w14:textId="77777777" w:rsidR="004A6308" w:rsidRPr="00872918" w:rsidRDefault="004A6308" w:rsidP="004A6308">
      <w:pPr>
        <w:pStyle w:val="NormlWeb"/>
        <w:spacing w:before="0" w:beforeAutospacing="0" w:after="0" w:afterAutospacing="0" w:line="276" w:lineRule="auto"/>
        <w:jc w:val="both"/>
        <w:rPr>
          <w:b/>
          <w:sz w:val="20"/>
          <w:lang w:val="en-US"/>
        </w:rPr>
      </w:pPr>
    </w:p>
    <w:p w14:paraId="41F98315" w14:textId="25135C24" w:rsidR="00084764" w:rsidRPr="00872918" w:rsidRDefault="009A54B9" w:rsidP="00084764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b/>
          <w:lang w:val="en-US"/>
        </w:rPr>
        <w:lastRenderedPageBreak/>
        <w:t xml:space="preserve">The structure </w:t>
      </w:r>
      <w:r w:rsidR="007C59CB">
        <w:rPr>
          <w:b/>
          <w:lang w:val="en-US"/>
        </w:rPr>
        <w:t>should</w:t>
      </w:r>
      <w:r w:rsidRPr="00872918">
        <w:rPr>
          <w:b/>
          <w:lang w:val="en-US"/>
        </w:rPr>
        <w:t xml:space="preserve"> meet the following mandatory order</w:t>
      </w:r>
      <w:r w:rsidR="000B4699" w:rsidRPr="00872918">
        <w:rPr>
          <w:b/>
          <w:lang w:val="en-US"/>
        </w:rPr>
        <w:t>:</w:t>
      </w:r>
      <w:r w:rsidR="000B4699" w:rsidRPr="00872918">
        <w:rPr>
          <w:lang w:val="en-US"/>
        </w:rPr>
        <w:t xml:space="preserve"> </w:t>
      </w:r>
    </w:p>
    <w:p w14:paraId="1C268191" w14:textId="77777777" w:rsidR="00084764" w:rsidRPr="00872918" w:rsidRDefault="00084764" w:rsidP="00084764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</w:p>
    <w:p w14:paraId="0C454F5A" w14:textId="4F3F90F3" w:rsidR="007E07B5" w:rsidRPr="00872918" w:rsidRDefault="009A54B9" w:rsidP="009C3321">
      <w:pPr>
        <w:pStyle w:val="NormlWeb"/>
        <w:spacing w:before="0" w:beforeAutospacing="0" w:after="0" w:afterAutospacing="0" w:line="360" w:lineRule="auto"/>
        <w:jc w:val="both"/>
        <w:rPr>
          <w:lang w:val="en-US"/>
        </w:rPr>
      </w:pPr>
      <w:r w:rsidRPr="00872918">
        <w:rPr>
          <w:lang w:val="en-US"/>
        </w:rPr>
        <w:t xml:space="preserve">Cover page </w:t>
      </w:r>
      <w:r w:rsidR="000B4699" w:rsidRPr="00872918">
        <w:rPr>
          <w:lang w:val="en-US"/>
        </w:rPr>
        <w:t>(</w:t>
      </w:r>
      <w:r w:rsidRPr="00872918">
        <w:rPr>
          <w:lang w:val="en-US"/>
        </w:rPr>
        <w:t>mandatory</w:t>
      </w:r>
      <w:r w:rsidR="000B4699" w:rsidRPr="00872918">
        <w:rPr>
          <w:lang w:val="en-US"/>
        </w:rPr>
        <w:t xml:space="preserve">), </w:t>
      </w:r>
      <w:r w:rsidR="00872918" w:rsidRPr="00872918">
        <w:rPr>
          <w:lang w:val="en-US"/>
        </w:rPr>
        <w:t>non-plagiarism</w:t>
      </w:r>
      <w:r w:rsidRPr="00872918">
        <w:rPr>
          <w:lang w:val="en-US"/>
        </w:rPr>
        <w:t xml:space="preserve"> declaration</w:t>
      </w:r>
      <w:r w:rsidR="008350EB" w:rsidRPr="00872918">
        <w:rPr>
          <w:lang w:val="en-US"/>
        </w:rPr>
        <w:t xml:space="preserve"> (</w:t>
      </w:r>
      <w:r w:rsidRPr="00872918">
        <w:rPr>
          <w:lang w:val="en-US"/>
        </w:rPr>
        <w:t>mandatory</w:t>
      </w:r>
      <w:r w:rsidR="008350EB" w:rsidRPr="00872918">
        <w:rPr>
          <w:lang w:val="en-US"/>
        </w:rPr>
        <w:t>)</w:t>
      </w:r>
      <w:r w:rsidR="000B4699" w:rsidRPr="00872918">
        <w:rPr>
          <w:lang w:val="en-US"/>
        </w:rPr>
        <w:t xml:space="preserve">, </w:t>
      </w:r>
      <w:r w:rsidR="00FE10F6" w:rsidRPr="00872918">
        <w:rPr>
          <w:lang w:val="en-US"/>
        </w:rPr>
        <w:t>table of contents (mandatory)</w:t>
      </w:r>
      <w:r w:rsidR="000B4699" w:rsidRPr="00872918">
        <w:rPr>
          <w:lang w:val="en-US"/>
        </w:rPr>
        <w:t xml:space="preserve">, </w:t>
      </w:r>
      <w:r w:rsidR="00FE10F6" w:rsidRPr="00872918">
        <w:rPr>
          <w:lang w:val="en-US"/>
        </w:rPr>
        <w:t>list of abbreviations</w:t>
      </w:r>
      <w:r w:rsidR="008350EB" w:rsidRPr="00872918">
        <w:rPr>
          <w:lang w:val="en-US"/>
        </w:rPr>
        <w:t xml:space="preserve"> (</w:t>
      </w:r>
      <w:r w:rsidR="00FE10F6" w:rsidRPr="00872918">
        <w:rPr>
          <w:lang w:val="en-US"/>
        </w:rPr>
        <w:t>where required</w:t>
      </w:r>
      <w:r w:rsidR="008350EB" w:rsidRPr="00872918">
        <w:rPr>
          <w:lang w:val="en-US"/>
        </w:rPr>
        <w:t>)</w:t>
      </w:r>
      <w:r w:rsidR="000B4699" w:rsidRPr="00872918">
        <w:rPr>
          <w:lang w:val="en-US"/>
        </w:rPr>
        <w:t xml:space="preserve">, </w:t>
      </w:r>
      <w:r w:rsidR="00FE10F6" w:rsidRPr="00872918">
        <w:rPr>
          <w:lang w:val="en-US"/>
        </w:rPr>
        <w:t>body of the thesis</w:t>
      </w:r>
      <w:r w:rsidR="000B4699" w:rsidRPr="00872918">
        <w:rPr>
          <w:lang w:val="en-US"/>
        </w:rPr>
        <w:t xml:space="preserve">, </w:t>
      </w:r>
      <w:r w:rsidR="00FE10F6" w:rsidRPr="00872918">
        <w:rPr>
          <w:lang w:val="en-US"/>
        </w:rPr>
        <w:t xml:space="preserve">acknowledgement </w:t>
      </w:r>
      <w:r w:rsidR="00BE1F70" w:rsidRPr="00872918">
        <w:rPr>
          <w:lang w:val="en-US"/>
        </w:rPr>
        <w:t>(</w:t>
      </w:r>
      <w:r w:rsidR="00FE10F6" w:rsidRPr="00872918">
        <w:rPr>
          <w:lang w:val="en-US"/>
        </w:rPr>
        <w:t>optional</w:t>
      </w:r>
      <w:r w:rsidR="00BE1F70" w:rsidRPr="00872918">
        <w:rPr>
          <w:lang w:val="en-US"/>
        </w:rPr>
        <w:t>)</w:t>
      </w:r>
      <w:r w:rsidR="000B4699" w:rsidRPr="00872918">
        <w:rPr>
          <w:lang w:val="en-US"/>
        </w:rPr>
        <w:t xml:space="preserve">, </w:t>
      </w:r>
      <w:r w:rsidR="00FE10F6" w:rsidRPr="00872918">
        <w:rPr>
          <w:lang w:val="en-US"/>
        </w:rPr>
        <w:t>bibliography</w:t>
      </w:r>
      <w:r w:rsidR="000B4699" w:rsidRPr="00872918">
        <w:rPr>
          <w:lang w:val="en-US"/>
        </w:rPr>
        <w:t xml:space="preserve">, </w:t>
      </w:r>
      <w:r w:rsidR="00FE10F6" w:rsidRPr="00872918">
        <w:rPr>
          <w:lang w:val="en-US"/>
        </w:rPr>
        <w:t xml:space="preserve">list of figures </w:t>
      </w:r>
      <w:r w:rsidR="001E5FF9" w:rsidRPr="00872918">
        <w:rPr>
          <w:lang w:val="en-US"/>
        </w:rPr>
        <w:t>(</w:t>
      </w:r>
      <w:r w:rsidR="00FE10F6" w:rsidRPr="00872918">
        <w:rPr>
          <w:lang w:val="en-US"/>
        </w:rPr>
        <w:t>mandatory</w:t>
      </w:r>
      <w:r w:rsidR="001E5FF9" w:rsidRPr="00872918">
        <w:rPr>
          <w:lang w:val="en-US"/>
        </w:rPr>
        <w:t>)</w:t>
      </w:r>
      <w:r w:rsidR="000B4699" w:rsidRPr="00872918">
        <w:rPr>
          <w:lang w:val="en-US"/>
        </w:rPr>
        <w:t xml:space="preserve">, </w:t>
      </w:r>
      <w:r w:rsidR="00FE10F6" w:rsidRPr="00872918">
        <w:rPr>
          <w:lang w:val="en-US"/>
        </w:rPr>
        <w:t>list of tables</w:t>
      </w:r>
      <w:r w:rsidR="00BE1F70" w:rsidRPr="00872918">
        <w:rPr>
          <w:lang w:val="en-US"/>
        </w:rPr>
        <w:t xml:space="preserve"> </w:t>
      </w:r>
      <w:r w:rsidR="001E5FF9" w:rsidRPr="00872918">
        <w:rPr>
          <w:lang w:val="en-US"/>
        </w:rPr>
        <w:t>(</w:t>
      </w:r>
      <w:r w:rsidR="00FE10F6" w:rsidRPr="00872918">
        <w:rPr>
          <w:lang w:val="en-US"/>
        </w:rPr>
        <w:t>mandatory</w:t>
      </w:r>
      <w:r w:rsidR="001E5FF9" w:rsidRPr="00872918">
        <w:rPr>
          <w:lang w:val="en-US"/>
        </w:rPr>
        <w:t>)</w:t>
      </w:r>
      <w:r w:rsidR="000B4699" w:rsidRPr="00872918">
        <w:rPr>
          <w:lang w:val="en-US"/>
        </w:rPr>
        <w:t xml:space="preserve">, </w:t>
      </w:r>
      <w:r w:rsidR="00FE10F6" w:rsidRPr="00872918">
        <w:rPr>
          <w:lang w:val="en-US"/>
        </w:rPr>
        <w:t xml:space="preserve">appendices </w:t>
      </w:r>
      <w:r w:rsidR="00300EB8" w:rsidRPr="00872918">
        <w:rPr>
          <w:lang w:val="en-US"/>
        </w:rPr>
        <w:t>(</w:t>
      </w:r>
      <w:r w:rsidR="00FE10F6" w:rsidRPr="00872918">
        <w:rPr>
          <w:lang w:val="en-US"/>
        </w:rPr>
        <w:t>where required</w:t>
      </w:r>
      <w:r w:rsidR="00300EB8" w:rsidRPr="00872918">
        <w:rPr>
          <w:lang w:val="en-US"/>
        </w:rPr>
        <w:t>)</w:t>
      </w:r>
      <w:r w:rsidR="000B4699" w:rsidRPr="00872918">
        <w:rPr>
          <w:lang w:val="en-US"/>
        </w:rPr>
        <w:t>.</w:t>
      </w:r>
    </w:p>
    <w:p w14:paraId="5A01E199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388360" w14:textId="77777777" w:rsidR="00735A95" w:rsidRPr="00872918" w:rsidRDefault="00735A95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14B6B8" w14:textId="396FFCB3" w:rsidR="00735A95" w:rsidRPr="00872918" w:rsidRDefault="00A743EE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b/>
          <w:sz w:val="24"/>
          <w:szCs w:val="24"/>
          <w:lang w:val="en-US"/>
        </w:rPr>
        <w:t>Cover page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B27734" w14:textId="77777777" w:rsidR="004A6308" w:rsidRPr="00872918" w:rsidRDefault="004A6308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93CEDE" w14:textId="47EA6BE7" w:rsidR="00CD73A7" w:rsidRPr="00872918" w:rsidRDefault="00A743EE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contain</w:t>
      </w:r>
      <w:r w:rsidR="0060720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from top to bottom</w:t>
      </w:r>
      <w:r w:rsidR="0060720D" w:rsidRPr="008729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67E93" w:rsidRPr="0087291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0720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E93" w:rsidRPr="0087291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F1662">
        <w:rPr>
          <w:rFonts w:ascii="Times New Roman" w:hAnsi="Times New Roman" w:cs="Times New Roman"/>
          <w:sz w:val="24"/>
          <w:szCs w:val="24"/>
          <w:lang w:val="en-US"/>
        </w:rPr>
        <w:t>he name of the University, the Faculty and the 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epartment where the thesis was written</w:t>
      </w:r>
      <w:r w:rsidR="0060720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F1662">
        <w:rPr>
          <w:rFonts w:ascii="Times New Roman" w:hAnsi="Times New Roman" w:cs="Times New Roman"/>
          <w:sz w:val="24"/>
          <w:szCs w:val="24"/>
          <w:lang w:val="en-US"/>
        </w:rPr>
        <w:t>the coat of arms of the F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aculty</w:t>
      </w:r>
      <w:r w:rsidR="0060720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the title of the thesis</w:t>
      </w:r>
      <w:r w:rsidR="0060720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7E93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the name of the </w:t>
      </w:r>
      <w:r w:rsidR="00B01280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F67E93" w:rsidRPr="00872918"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supervisor, t</w:t>
      </w:r>
      <w:r w:rsidR="00DF1662">
        <w:rPr>
          <w:rFonts w:ascii="Times New Roman" w:hAnsi="Times New Roman" w:cs="Times New Roman"/>
          <w:sz w:val="24"/>
          <w:szCs w:val="24"/>
          <w:lang w:val="en-US"/>
        </w:rPr>
        <w:t>he Head of D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epartment, and the D</w:t>
      </w:r>
      <w:r w:rsidR="00DF1662">
        <w:rPr>
          <w:rFonts w:ascii="Times New Roman" w:hAnsi="Times New Roman" w:cs="Times New Roman"/>
          <w:sz w:val="24"/>
          <w:szCs w:val="24"/>
          <w:lang w:val="en-US"/>
        </w:rPr>
        <w:t>ean of the F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aculty</w:t>
      </w:r>
      <w:r w:rsidR="00B96FF8" w:rsidRPr="008729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20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E93" w:rsidRPr="00872918">
        <w:rPr>
          <w:rFonts w:ascii="Times New Roman" w:hAnsi="Times New Roman" w:cs="Times New Roman"/>
          <w:sz w:val="24"/>
          <w:szCs w:val="24"/>
          <w:lang w:val="en-US"/>
        </w:rPr>
        <w:t>as well as the year of submission of the thesis</w:t>
      </w:r>
      <w:r w:rsidR="004D455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7E93" w:rsidRPr="00872918">
        <w:rPr>
          <w:rFonts w:ascii="Times New Roman" w:hAnsi="Times New Roman" w:cs="Times New Roman"/>
          <w:sz w:val="24"/>
          <w:szCs w:val="24"/>
          <w:lang w:val="en-US"/>
        </w:rPr>
        <w:t>The coat of arms of the Faculty of Dentistry and the cover page template can be down</w:t>
      </w:r>
      <w:r w:rsidR="00DF1662">
        <w:rPr>
          <w:rFonts w:ascii="Times New Roman" w:hAnsi="Times New Roman" w:cs="Times New Roman"/>
          <w:sz w:val="24"/>
          <w:szCs w:val="24"/>
          <w:lang w:val="en-US"/>
        </w:rPr>
        <w:t>loaded from the website of the F</w:t>
      </w:r>
      <w:r w:rsidR="00F67E93" w:rsidRPr="00872918">
        <w:rPr>
          <w:rFonts w:ascii="Times New Roman" w:hAnsi="Times New Roman" w:cs="Times New Roman"/>
          <w:sz w:val="24"/>
          <w:szCs w:val="24"/>
          <w:lang w:val="en-US"/>
        </w:rPr>
        <w:t>aculty</w:t>
      </w:r>
      <w:r w:rsidR="0060720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7" w:history="1">
        <w:r w:rsidR="003925C8" w:rsidRPr="00872918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http://dental.unideb.hu)</w:t>
        </w:r>
      </w:hyperlink>
      <w:r w:rsidR="008E4E7B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0939" w:rsidRPr="00872918">
        <w:rPr>
          <w:rFonts w:ascii="Times New Roman" w:hAnsi="Times New Roman" w:cs="Times New Roman"/>
          <w:sz w:val="24"/>
          <w:szCs w:val="24"/>
          <w:u w:val="single"/>
          <w:lang w:val="en-US"/>
        </w:rPr>
        <w:t>The thesis cannot be submitted for evaluation without the signature of the supervisor.</w:t>
      </w:r>
    </w:p>
    <w:p w14:paraId="377417B4" w14:textId="77777777" w:rsidR="00B83292" w:rsidRPr="00872918" w:rsidRDefault="00B83292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BE345F" w14:textId="77777777" w:rsidR="00735A95" w:rsidRPr="00872918" w:rsidRDefault="00735A95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EC1480" w14:textId="2D548774" w:rsidR="00735A95" w:rsidRPr="00872918" w:rsidRDefault="00E764D3" w:rsidP="009C3321">
      <w:pPr>
        <w:spacing w:after="0" w:line="36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Non-</w:t>
      </w:r>
      <w:r w:rsidR="00F16966" w:rsidRPr="00872918">
        <w:rPr>
          <w:rFonts w:ascii="Times New Roman" w:hAnsi="Times New Roman" w:cs="Times New Roman"/>
          <w:b/>
          <w:sz w:val="24"/>
          <w:szCs w:val="24"/>
          <w:lang w:val="en-US"/>
        </w:rPr>
        <w:t>plagiarism declaration</w:t>
      </w:r>
    </w:p>
    <w:p w14:paraId="5DDB533B" w14:textId="77777777" w:rsidR="004A6308" w:rsidRPr="00872918" w:rsidRDefault="004A6308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14EB61" w14:textId="61DE184F" w:rsidR="00CD73A7" w:rsidRPr="00872918" w:rsidRDefault="00F16966" w:rsidP="009C332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After the cover page, the thesis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accompanied by the form in which the student declares under the penalty of perjury the authenticity of the thesis</w:t>
      </w:r>
      <w:r w:rsidR="0029581C" w:rsidRPr="008729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69766A" w:rsidRPr="008729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729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Declaration can be down</w:t>
      </w:r>
      <w:r w:rsidR="007C59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loaded from the website of the f</w:t>
      </w:r>
      <w:r w:rsidRPr="008729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aculty</w:t>
      </w:r>
      <w:r w:rsidR="0069766A" w:rsidRPr="008729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hyperlink r:id="rId8" w:history="1">
        <w:r w:rsidR="003925C8" w:rsidRPr="00872918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http://dental.unideb.hu)</w:t>
        </w:r>
      </w:hyperlink>
    </w:p>
    <w:p w14:paraId="3796C620" w14:textId="77777777" w:rsidR="00B83292" w:rsidRPr="00872918" w:rsidRDefault="00B83292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3B83F5" w14:textId="77777777" w:rsidR="00735A95" w:rsidRPr="00872918" w:rsidRDefault="00735A95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4208AC" w14:textId="3BC616B1" w:rsidR="00735A95" w:rsidRPr="00872918" w:rsidRDefault="00D5209C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b/>
          <w:sz w:val="24"/>
          <w:szCs w:val="24"/>
          <w:lang w:val="en-US"/>
        </w:rPr>
        <w:t>Table of contents</w:t>
      </w:r>
    </w:p>
    <w:p w14:paraId="4C5390F1" w14:textId="77777777" w:rsidR="004A6308" w:rsidRPr="00872918" w:rsidRDefault="004A6308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EC3AF4" w14:textId="45F1CC4F" w:rsidR="005C05C7" w:rsidRPr="00872918" w:rsidRDefault="007C59CB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</w:t>
      </w:r>
      <w:r w:rsidR="00305EF7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able of contents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305EF7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contain all the headings and sub-headings of the body of the thesis with the corresponding page number, in the order of mention</w:t>
      </w:r>
      <w:r w:rsidR="0029581C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252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One marking system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used consistently throughout the thesis</w:t>
      </w:r>
      <w:r w:rsidR="00AD6082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7291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2918" w:rsidRPr="00872918">
        <w:rPr>
          <w:rFonts w:ascii="Times New Roman" w:hAnsi="Times New Roman" w:cs="Times New Roman"/>
          <w:sz w:val="24"/>
          <w:szCs w:val="24"/>
          <w:lang w:val="en-US"/>
        </w:rPr>
        <w:t>.g.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decimal system</w:t>
      </w:r>
      <w:r w:rsidR="00AD6082" w:rsidRPr="008729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252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>Each appendix</w:t>
      </w:r>
      <w:r w:rsidR="00AD6082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if there are several, they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labeled separately</w:t>
      </w:r>
      <w:r w:rsidR="0013252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2918" w:rsidRPr="00872918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13252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Appendix </w:t>
      </w:r>
      <w:r w:rsidR="0013252A" w:rsidRPr="0087291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>, Appendix</w:t>
      </w:r>
      <w:r w:rsidR="0013252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>, etc.</w:t>
      </w:r>
      <w:r w:rsidR="003C6C92" w:rsidRPr="008729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42E7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F61149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included in the table of contents</w:t>
      </w:r>
      <w:r w:rsidR="0013252A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9E6E78" w14:textId="77777777" w:rsidR="004A6308" w:rsidRPr="00872918" w:rsidRDefault="004A6308" w:rsidP="004A6308">
      <w:pPr>
        <w:spacing w:line="276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5200C48A" w14:textId="77777777" w:rsidR="004A6308" w:rsidRPr="00872918" w:rsidRDefault="004A6308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0280BEE6" w14:textId="77777777" w:rsidR="004A6308" w:rsidRPr="00872918" w:rsidRDefault="004A6308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20282C16" w14:textId="77777777" w:rsidR="004A6308" w:rsidRPr="00872918" w:rsidRDefault="004A6308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40301A1E" w14:textId="77777777" w:rsidR="00986221" w:rsidRPr="00872918" w:rsidRDefault="00986221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1066BE61" w14:textId="77777777" w:rsidR="00986221" w:rsidRPr="00872918" w:rsidRDefault="00986221" w:rsidP="00986221">
      <w:pPr>
        <w:spacing w:after="0" w:line="276" w:lineRule="auto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50A23BAC" w14:textId="5D11DB62" w:rsidR="00735A95" w:rsidRPr="00872918" w:rsidRDefault="00993C5B" w:rsidP="0098622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b/>
          <w:sz w:val="24"/>
          <w:szCs w:val="24"/>
          <w:lang w:val="en-US"/>
        </w:rPr>
        <w:t>Body of the thesis</w:t>
      </w:r>
    </w:p>
    <w:p w14:paraId="7AD8044E" w14:textId="77777777" w:rsidR="004A6308" w:rsidRPr="00872918" w:rsidRDefault="004A6308" w:rsidP="004A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2A27D6" w14:textId="2EE8F46F" w:rsidR="008C41AB" w:rsidRPr="00872918" w:rsidRDefault="004C160C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The text should be w</w:t>
      </w:r>
      <w:r w:rsidR="00993C5B" w:rsidRPr="0087291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3C5B" w:rsidRPr="00872918">
        <w:rPr>
          <w:rFonts w:ascii="Times New Roman" w:hAnsi="Times New Roman" w:cs="Times New Roman"/>
          <w:sz w:val="24"/>
          <w:szCs w:val="24"/>
          <w:lang w:val="en-US"/>
        </w:rPr>
        <w:t>tten in English with appropriate professionalism</w:t>
      </w:r>
      <w:r w:rsidR="002A0EA0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3C5B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Medical terminology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993C5B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used consistently and uniformly throughout the dissertation</w:t>
      </w:r>
      <w:r w:rsidR="000B5896" w:rsidRPr="000B5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896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6111A7">
        <w:rPr>
          <w:rFonts w:ascii="Times New Roman" w:hAnsi="Times New Roman" w:cs="Times New Roman"/>
          <w:sz w:val="24"/>
          <w:szCs w:val="24"/>
          <w:lang w:val="en-US"/>
        </w:rPr>
        <w:t>Orvosi Helyesírási Szótá</w:t>
      </w:r>
      <w:r w:rsidR="000B5896">
        <w:rPr>
          <w:rFonts w:ascii="Times New Roman" w:hAnsi="Times New Roman" w:cs="Times New Roman"/>
          <w:sz w:val="24"/>
          <w:szCs w:val="24"/>
          <w:lang w:val="en-US"/>
        </w:rPr>
        <w:t>r (The Ortographical Dictionary of Medical Terms) published by Akadémiai Kiadó in 1992</w:t>
      </w:r>
      <w:r w:rsidR="00993C5B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470E31" w14:textId="77777777" w:rsidR="00735A95" w:rsidRPr="00872918" w:rsidRDefault="00735A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F83249" w14:textId="789D8670" w:rsidR="008C41AB" w:rsidRPr="00872918" w:rsidRDefault="004C160C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Different rules apply to the structure of the body of the thesis </w:t>
      </w:r>
      <w:r w:rsidR="00341F8B" w:rsidRPr="00872918">
        <w:rPr>
          <w:rFonts w:ascii="Times New Roman" w:hAnsi="Times New Roman" w:cs="Times New Roman"/>
          <w:sz w:val="24"/>
          <w:szCs w:val="24"/>
          <w:lang w:val="en-US"/>
        </w:rPr>
        <w:t>in the case of different types of theses</w:t>
      </w:r>
      <w:r w:rsidR="008C41AB" w:rsidRPr="0087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4ADF51B" w14:textId="4C864CCB" w:rsidR="008C41AB" w:rsidRPr="00872918" w:rsidRDefault="00AD0044" w:rsidP="008C41AB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b/>
          <w:i/>
          <w:sz w:val="24"/>
          <w:szCs w:val="24"/>
          <w:lang w:val="en-US"/>
        </w:rPr>
        <w:t>In case of experimental work and epidemiological analysis, as well as for casuistry</w:t>
      </w:r>
      <w:r w:rsidR="009C7518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the requirements </w:t>
      </w:r>
      <w:r w:rsidR="00D56A15" w:rsidRPr="0087291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760D">
        <w:rPr>
          <w:rFonts w:ascii="Times New Roman" w:hAnsi="Times New Roman" w:cs="Times New Roman"/>
          <w:sz w:val="24"/>
          <w:szCs w:val="24"/>
          <w:lang w:val="en-US"/>
        </w:rPr>
        <w:t>Student Scientific Society</w:t>
      </w:r>
      <w:r w:rsidR="00D56A15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research papers are to be followed</w:t>
      </w:r>
      <w:r w:rsidR="00777C08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24B" w:rsidRPr="00872918">
        <w:rPr>
          <w:rFonts w:ascii="Times New Roman" w:hAnsi="Times New Roman" w:cs="Times New Roman"/>
          <w:sz w:val="24"/>
          <w:szCs w:val="24"/>
          <w:lang w:val="en-US"/>
        </w:rPr>
        <w:t>(tdk.dote.hu</w:t>
      </w:r>
      <w:r w:rsidR="009C7518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2E7B35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A0FDCD" w14:textId="2D7918F2" w:rsidR="009C3321" w:rsidRPr="00872918" w:rsidRDefault="00BB25C7" w:rsidP="009C3321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For literature review theses, </w:t>
      </w:r>
      <w:r w:rsidRPr="00872918">
        <w:rPr>
          <w:rFonts w:ascii="Times New Roman" w:hAnsi="Times New Roman" w:cs="Times New Roman"/>
          <w:bCs/>
          <w:sz w:val="24"/>
          <w:szCs w:val="24"/>
          <w:lang w:val="en-US"/>
        </w:rPr>
        <w:t>stiff rules cannot be given for thesis structuring, however, it is mandatory to include</w:t>
      </w:r>
      <w:r w:rsidR="008C41AB" w:rsidRPr="0087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357804" w14:textId="06C0C25E" w:rsidR="008C41AB" w:rsidRPr="00872918" w:rsidRDefault="00777C08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C77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a short </w:t>
      </w:r>
      <w:r w:rsidR="00A07C77" w:rsidRPr="00872918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96320">
        <w:rPr>
          <w:rFonts w:ascii="Times New Roman" w:hAnsi="Times New Roman" w:cs="Times New Roman"/>
          <w:sz w:val="24"/>
          <w:szCs w:val="24"/>
          <w:lang w:val="en-US"/>
        </w:rPr>
        <w:t>which discusses</w:t>
      </w:r>
      <w:r w:rsidR="00A07C77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the antecedents of the topic,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32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07C77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includes the identification of the topic, introduction of the importance and relevance of the topic, justification of the choice of topic</w:t>
      </w:r>
      <w:r w:rsidR="0056208C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4A036D" w14:textId="33EA9FF4" w:rsidR="009C3321" w:rsidRPr="00872918" w:rsidRDefault="008474B7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the objectives of the work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included in the Introduction in a separate paragraph</w:t>
      </w:r>
      <w:r w:rsidR="0056208C" w:rsidRPr="0087291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5B723B7F" w14:textId="6A9719D0" w:rsidR="008C41AB" w:rsidRPr="00872918" w:rsidRDefault="008474B7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872918">
        <w:rPr>
          <w:rFonts w:ascii="Times New Roman" w:hAnsi="Times New Roman" w:cs="Times New Roman"/>
          <w:b/>
          <w:sz w:val="24"/>
          <w:szCs w:val="24"/>
          <w:lang w:val="en-US"/>
        </w:rPr>
        <w:t>METHODOLOGY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section, the names of the scientific databases used to search for literary sources, the search time interval and the keywords and phrases used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included</w:t>
      </w:r>
      <w:r w:rsidR="0056208C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615B3E" w14:textId="76CA205D" w:rsidR="008C41AB" w:rsidRPr="00872918" w:rsidRDefault="008474B7" w:rsidP="009C3321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the methodology is followed by the </w:t>
      </w:r>
      <w:r w:rsidRPr="00872918">
        <w:rPr>
          <w:rFonts w:ascii="Times New Roman" w:hAnsi="Times New Roman" w:cs="Times New Roman"/>
          <w:b/>
          <w:sz w:val="24"/>
          <w:szCs w:val="24"/>
          <w:lang w:val="en-US"/>
        </w:rPr>
        <w:t>discussion of the topic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9F626C6" w14:textId="4AAF7C45" w:rsidR="008C41AB" w:rsidRPr="00872918" w:rsidRDefault="00872918" w:rsidP="009C3321">
      <w:pPr>
        <w:pStyle w:val="Listaszerbekezds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a basic requirement</w:t>
      </w:r>
      <w:r w:rsidR="00E970FF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is the logical systematization and evaluation of the literary data</w:t>
      </w:r>
      <w:r w:rsidR="00FB0B42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3A5E2F" w14:textId="6D67941B" w:rsidR="008C41AB" w:rsidRPr="00872918" w:rsidRDefault="00E970FF" w:rsidP="009C3321">
      <w:pPr>
        <w:pStyle w:val="Listaszerbekezds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872918" w:rsidRPr="00872918">
        <w:rPr>
          <w:rFonts w:ascii="Times New Roman" w:hAnsi="Times New Roman" w:cs="Times New Roman"/>
          <w:sz w:val="24"/>
          <w:szCs w:val="24"/>
          <w:lang w:val="en-US"/>
        </w:rPr>
        <w:t>advisable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to divide this chapter into subchapters, the titles of which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included in the table of contents of course</w:t>
      </w:r>
      <w:r w:rsidR="00FB0B42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CA4B4E" w14:textId="237F2AC6" w:rsidR="00986221" w:rsidRPr="00E30FE4" w:rsidRDefault="002F17A8" w:rsidP="00E30FE4">
      <w:pPr>
        <w:pStyle w:val="Listaszerbekezds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after the substantive part, the thesis </w:t>
      </w:r>
      <w:r w:rsidR="007C59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include a – maximum 2 pages long – </w:t>
      </w:r>
      <w:r w:rsidRPr="008729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CONCLUSION</w:t>
      </w:r>
      <w:r w:rsidRPr="008729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in which the author summarizes the objective, main results and conclusions of the work</w:t>
      </w:r>
      <w:r w:rsidR="00FB0B42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B7D76A" w14:textId="77777777" w:rsidR="004A6308" w:rsidRPr="0087291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14:paraId="0BCFBC73" w14:textId="77777777" w:rsidR="00986221" w:rsidRPr="00872918" w:rsidRDefault="00986221" w:rsidP="004A6308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14:paraId="3B7D516F" w14:textId="10B151CD" w:rsidR="009C3321" w:rsidRPr="00872918" w:rsidRDefault="008B327B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In the text, all statements and authors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cited with numbered literary sources</w:t>
      </w:r>
      <w:r w:rsidR="00864074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1A9D801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D07F8B" w14:textId="5EA81668" w:rsidR="009C3321" w:rsidRPr="00872918" w:rsidRDefault="008B327B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Numbering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included in the text</w:t>
      </w:r>
      <w:r w:rsidR="005C05C7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in square brackets, before the final full stop of the sentence</w:t>
      </w:r>
      <w:r w:rsidR="005C05C7" w:rsidRPr="008729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64074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2918">
        <w:rPr>
          <w:rFonts w:ascii="Times New Roman" w:hAnsi="Times New Roman" w:cs="Times New Roman"/>
          <w:sz w:val="24"/>
          <w:szCs w:val="24"/>
          <w:u w:val="single"/>
          <w:lang w:val="en-US"/>
        </w:rPr>
        <w:t>right after the reference</w:t>
      </w:r>
      <w:r w:rsidR="00864074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do not merge the different literatures at the end of the chapter</w:t>
      </w:r>
      <w:r w:rsidR="005C05C7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5664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B9E7E4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01DAFC" w14:textId="01583C5E" w:rsidR="00B83292" w:rsidRPr="00872918" w:rsidRDefault="00F805B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The number of literary references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at least 20</w:t>
      </w:r>
      <w:r w:rsidR="00085664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53AE87C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F5CF51" w14:textId="777733FC" w:rsidR="009C3321" w:rsidRPr="00872918" w:rsidRDefault="000B50AB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Only those sources can be cited that were published in relevant professional journals (can be web-based journal or database) and were peer-reviewed</w:t>
      </w:r>
      <w:r w:rsidR="00864074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journals and internet sources with uncertain scientific knowledge and educational intentions should be avoided</w:t>
      </w:r>
      <w:r w:rsidR="00085664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Reference to secondary sources (citing the citation) is allowed only in cases where the primary source is completely unavailable, but it should be properly referenced in the bibliography</w:t>
      </w:r>
      <w:r w:rsidR="00864074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288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1F09FA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CE9476" w14:textId="6F61EF6C" w:rsidR="009C3321" w:rsidRPr="00872918" w:rsidRDefault="00810005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Word by word quotations are only acceptable in quotation marks and to a small extent (up to 5 lines), for example in case of a definition</w:t>
      </w:r>
      <w:r w:rsidR="00615330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4C7E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787" w:rsidRPr="00872918">
        <w:rPr>
          <w:rFonts w:ascii="Times New Roman" w:hAnsi="Times New Roman" w:cs="Times New Roman"/>
          <w:sz w:val="24"/>
          <w:szCs w:val="24"/>
          <w:lang w:val="en-US"/>
        </w:rPr>
        <w:t>A longer quotation may affect the grade of the thesis negatively</w:t>
      </w:r>
      <w:r w:rsidR="00FB0B42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6787" w:rsidRPr="00872918">
        <w:rPr>
          <w:rFonts w:ascii="Times New Roman" w:hAnsi="Times New Roman" w:cs="Times New Roman"/>
          <w:sz w:val="24"/>
          <w:szCs w:val="24"/>
          <w:lang w:val="en-US"/>
        </w:rPr>
        <w:t>A word by word quotation exceeding one page may result in rejection of the dissertation</w:t>
      </w:r>
      <w:r w:rsidR="005A288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20F3" w:rsidRPr="00872918">
        <w:rPr>
          <w:rFonts w:ascii="Times New Roman" w:hAnsi="Times New Roman" w:cs="Times New Roman"/>
          <w:sz w:val="24"/>
          <w:szCs w:val="24"/>
          <w:lang w:val="en-US"/>
        </w:rPr>
        <w:t>Reference to textbooks is only permitted in case of basic knowledge (</w:t>
      </w:r>
      <w:r w:rsidR="00872918" w:rsidRPr="00872918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7820F3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definitions, classifications, etc.)</w:t>
      </w:r>
      <w:r w:rsidR="005A288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1224824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363551" w14:textId="5F3B5CF2" w:rsidR="009C3321" w:rsidRPr="00872918" w:rsidRDefault="005436F3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The thesis should be the result of the author’s own work, containing their own thoughts and aspects, instead of merely listing the various literary statements in succession, it should follow a logical sequence and form a coherent unit</w:t>
      </w:r>
      <w:r w:rsidR="005A288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9A82CA9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C61245" w14:textId="62BA404C" w:rsidR="009C3321" w:rsidRPr="00872918" w:rsidRDefault="005436F3" w:rsidP="009C3321">
      <w:pPr>
        <w:spacing w:after="0" w:line="360" w:lineRule="auto"/>
        <w:jc w:val="both"/>
        <w:rPr>
          <w:rFonts w:ascii="Times" w:hAnsi="Times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The text of the thesis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run through a plagiarism control program (Turnitin) the week before the submission</w:t>
      </w:r>
      <w:r w:rsidR="00FB0B42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2BEB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The match found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not exceed 20%</w:t>
      </w:r>
      <w:r w:rsidR="002D576B" w:rsidRPr="00872918">
        <w:rPr>
          <w:rFonts w:ascii="Times" w:hAnsi="Times"/>
          <w:sz w:val="24"/>
          <w:szCs w:val="24"/>
          <w:lang w:val="en-US"/>
        </w:rPr>
        <w:t xml:space="preserve">, </w:t>
      </w:r>
      <w:r w:rsidRPr="00872918">
        <w:rPr>
          <w:rFonts w:ascii="Times" w:hAnsi="Times"/>
          <w:sz w:val="24"/>
          <w:szCs w:val="24"/>
          <w:lang w:val="en-US"/>
        </w:rPr>
        <w:t>in case of a match of more than 20%, the thesis cannot be submitted for evaluation</w:t>
      </w:r>
      <w:r w:rsidR="002D576B" w:rsidRPr="00872918">
        <w:rPr>
          <w:rFonts w:ascii="Times" w:hAnsi="Times"/>
          <w:sz w:val="24"/>
          <w:szCs w:val="24"/>
          <w:lang w:val="en-US"/>
        </w:rPr>
        <w:t>.</w:t>
      </w:r>
    </w:p>
    <w:p w14:paraId="30B7AC1C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527180" w14:textId="53A9DD1A" w:rsidR="005A6659" w:rsidRPr="00872918" w:rsidRDefault="003B79A8" w:rsidP="009C3321">
      <w:pPr>
        <w:spacing w:after="0" w:line="360" w:lineRule="auto"/>
        <w:jc w:val="both"/>
        <w:rPr>
          <w:rFonts w:ascii="Times" w:hAnsi="Times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The certificate of verification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attached to the submitted work</w:t>
      </w:r>
      <w:r w:rsidR="00E0763C" w:rsidRPr="00872918">
        <w:rPr>
          <w:rFonts w:ascii="Times" w:hAnsi="Times" w:cs="Times New Roman"/>
          <w:sz w:val="24"/>
          <w:szCs w:val="24"/>
          <w:lang w:val="en-US"/>
        </w:rPr>
        <w:t xml:space="preserve">! </w:t>
      </w:r>
      <w:r w:rsidRPr="00872918">
        <w:rPr>
          <w:rFonts w:ascii="Times" w:hAnsi="Times"/>
          <w:sz w:val="24"/>
          <w:szCs w:val="24"/>
          <w:lang w:val="en-US"/>
        </w:rPr>
        <w:t>In the absence of such certificate, the thesis cannot be submitted</w:t>
      </w:r>
      <w:r w:rsidR="00BB7A3E" w:rsidRPr="00872918">
        <w:rPr>
          <w:rFonts w:ascii="Times" w:hAnsi="Times"/>
          <w:sz w:val="24"/>
          <w:szCs w:val="24"/>
          <w:lang w:val="en-US"/>
        </w:rPr>
        <w:t>.</w:t>
      </w:r>
    </w:p>
    <w:p w14:paraId="22D8E3A0" w14:textId="6098A35A" w:rsidR="00B83292" w:rsidRDefault="00B83292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BFA117" w14:textId="77777777" w:rsidR="00E30FE4" w:rsidRPr="00872918" w:rsidRDefault="00E30FE4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915787" w14:textId="4E186771" w:rsidR="00735A95" w:rsidRPr="00872918" w:rsidRDefault="00205DFA" w:rsidP="00E0763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Bibliography</w:t>
      </w:r>
    </w:p>
    <w:p w14:paraId="7CD7C323" w14:textId="77777777" w:rsidR="00735A95" w:rsidRPr="00872918" w:rsidRDefault="00735A95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660189" w14:textId="31B1410F" w:rsidR="009C3321" w:rsidRPr="00872918" w:rsidRDefault="00C554E4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Sources should be listed alphabetically based on the names of the first authors.</w:t>
      </w:r>
      <w:r w:rsidR="00CA04A6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The editing of the bibliography should be done according to the Vancouver system.</w:t>
      </w:r>
    </w:p>
    <w:p w14:paraId="7055CD4B" w14:textId="77777777" w:rsidR="009C3321" w:rsidRPr="00872918" w:rsidRDefault="009C3321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B19F13" w14:textId="7819A20E" w:rsidR="00F063C0" w:rsidRPr="00872918" w:rsidRDefault="00EB7932" w:rsidP="008C4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73053E1" w14:textId="0A6AE97A" w:rsidR="0000473D" w:rsidRPr="00872918" w:rsidRDefault="00EB7932" w:rsidP="009C33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u w:val="single"/>
          <w:lang w:val="en-US"/>
        </w:rPr>
        <w:t>Professional journals</w:t>
      </w:r>
    </w:p>
    <w:p w14:paraId="640E8626" w14:textId="4C8D378A" w:rsidR="0000473D" w:rsidRPr="00872918" w:rsidRDefault="00EB7932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D50BFF" w:rsidRPr="008729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0BFF" w:rsidRPr="00872918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00473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Title of the publication</w:t>
      </w:r>
      <w:r w:rsidR="0000473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Abbreviated name of the journal</w:t>
      </w:r>
      <w:r w:rsidR="0000473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00473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00473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page </w:t>
      </w:r>
      <w:r w:rsidR="00F64053" w:rsidRPr="008729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from-to</w:t>
      </w:r>
      <w:r w:rsidR="00F64053" w:rsidRPr="0087291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C3D4E7A" w14:textId="77777777" w:rsidR="0000473D" w:rsidRPr="00872918" w:rsidRDefault="0000473D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4D6AFB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N, Fang ZY, Marwick TH: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A practical guide to exercise training for heart patie</w:t>
      </w:r>
      <w:r w:rsidR="004D6AFB" w:rsidRPr="00872918">
        <w:rPr>
          <w:rFonts w:ascii="Times New Roman" w:hAnsi="Times New Roman" w:cs="Times New Roman"/>
          <w:sz w:val="24"/>
          <w:szCs w:val="24"/>
          <w:lang w:val="en-US"/>
        </w:rPr>
        <w:t>nts. J Card Fail. 2003; 9: 142–</w:t>
      </w:r>
      <w:r w:rsidR="00C345F5" w:rsidRPr="00872918">
        <w:rPr>
          <w:rFonts w:ascii="Times New Roman" w:hAnsi="Times New Roman" w:cs="Times New Roman"/>
          <w:sz w:val="24"/>
          <w:szCs w:val="24"/>
          <w:lang w:val="en-US"/>
        </w:rPr>
        <w:t>148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76F85CA8" w14:textId="34BC4852" w:rsidR="00E45B1F" w:rsidRPr="00872918" w:rsidRDefault="00E54BBE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Note</w:t>
      </w:r>
      <w:r w:rsidR="0000473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The first letter of the first name of the author(s) will suffice, without a dot</w:t>
      </w:r>
      <w:r w:rsidR="0000473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Regarding the names of the journals, it is mandatory to use the official abbreviation</w:t>
      </w:r>
      <w:r w:rsidR="0000473D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In case of more than three authors, only the first three should be listed,</w:t>
      </w:r>
      <w:r w:rsidR="00C345F5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C345F5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="00BB1823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abbreviation can be used</w:t>
      </w:r>
      <w:r w:rsidR="00C345F5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079E08" w14:textId="77777777" w:rsidR="009C3321" w:rsidRPr="00872918" w:rsidRDefault="009C3321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  <w:lang w:val="en-US"/>
        </w:rPr>
      </w:pPr>
    </w:p>
    <w:p w14:paraId="0C465C45" w14:textId="362F330D" w:rsidR="00E45B1F" w:rsidRPr="00872918" w:rsidRDefault="004752AA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  <w:lang w:val="en-US"/>
        </w:rPr>
      </w:pPr>
      <w:r w:rsidRPr="00872918">
        <w:rPr>
          <w:rFonts w:ascii="Times New Roman" w:hAnsi="Times New Roman" w:cs="Times New Roman"/>
          <w:color w:val="auto"/>
          <w:u w:val="single"/>
          <w:lang w:val="en-US"/>
        </w:rPr>
        <w:t>Books</w:t>
      </w:r>
    </w:p>
    <w:p w14:paraId="024E81DC" w14:textId="1167054A" w:rsidR="00E45B1F" w:rsidRPr="00872918" w:rsidRDefault="00AE3912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en-US"/>
        </w:rPr>
      </w:pPr>
      <w:r w:rsidRPr="00872918">
        <w:rPr>
          <w:rFonts w:ascii="Times New Roman" w:hAnsi="Times New Roman" w:cs="Times New Roman"/>
          <w:color w:val="auto"/>
          <w:lang w:val="en-US"/>
        </w:rPr>
        <w:t>Author</w:t>
      </w:r>
      <w:r w:rsidR="007F5AFA" w:rsidRPr="00872918">
        <w:rPr>
          <w:rFonts w:ascii="Times New Roman" w:hAnsi="Times New Roman" w:cs="Times New Roman"/>
          <w:color w:val="auto"/>
          <w:lang w:val="en-US"/>
        </w:rPr>
        <w:t>(</w:t>
      </w:r>
      <w:r w:rsidRPr="00872918">
        <w:rPr>
          <w:rFonts w:ascii="Times New Roman" w:hAnsi="Times New Roman" w:cs="Times New Roman"/>
          <w:color w:val="auto"/>
          <w:lang w:val="en-US"/>
        </w:rPr>
        <w:t>s</w:t>
      </w:r>
      <w:r w:rsidR="007F5AFA" w:rsidRPr="00872918">
        <w:rPr>
          <w:rFonts w:ascii="Times New Roman" w:hAnsi="Times New Roman" w:cs="Times New Roman"/>
          <w:color w:val="auto"/>
          <w:lang w:val="en-US"/>
        </w:rPr>
        <w:t>):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72918">
        <w:rPr>
          <w:rFonts w:ascii="Times New Roman" w:hAnsi="Times New Roman" w:cs="Times New Roman"/>
          <w:color w:val="auto"/>
          <w:lang w:val="en-US"/>
        </w:rPr>
        <w:t>Title of the book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872918">
        <w:rPr>
          <w:rFonts w:ascii="Times New Roman" w:hAnsi="Times New Roman" w:cs="Times New Roman"/>
          <w:color w:val="auto"/>
          <w:lang w:val="en-US"/>
        </w:rPr>
        <w:t>Name of the publisher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872918">
        <w:rPr>
          <w:rFonts w:ascii="Times New Roman" w:hAnsi="Times New Roman" w:cs="Times New Roman"/>
          <w:color w:val="auto"/>
          <w:lang w:val="en-US"/>
        </w:rPr>
        <w:t>Place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872918">
        <w:rPr>
          <w:rFonts w:ascii="Times New Roman" w:hAnsi="Times New Roman" w:cs="Times New Roman"/>
          <w:color w:val="auto"/>
          <w:lang w:val="en-US"/>
        </w:rPr>
        <w:t>Year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; </w:t>
      </w:r>
      <w:r w:rsidRPr="00872918">
        <w:rPr>
          <w:rFonts w:ascii="Times New Roman" w:hAnsi="Times New Roman" w:cs="Times New Roman"/>
          <w:color w:val="auto"/>
          <w:lang w:val="en-US"/>
        </w:rPr>
        <w:t xml:space="preserve">page </w:t>
      </w:r>
      <w:r w:rsidR="00F64053" w:rsidRPr="00872918">
        <w:rPr>
          <w:rFonts w:ascii="Times New Roman" w:hAnsi="Times New Roman" w:cs="Times New Roman"/>
          <w:color w:val="auto"/>
          <w:lang w:val="en-US"/>
        </w:rPr>
        <w:t>(</w:t>
      </w:r>
      <w:r w:rsidRPr="00872918">
        <w:rPr>
          <w:rFonts w:ascii="Times New Roman" w:hAnsi="Times New Roman" w:cs="Times New Roman"/>
          <w:color w:val="auto"/>
          <w:lang w:val="en-US"/>
        </w:rPr>
        <w:t>from-to</w:t>
      </w:r>
      <w:r w:rsidR="00F64053" w:rsidRPr="00872918">
        <w:rPr>
          <w:rFonts w:ascii="Times New Roman" w:hAnsi="Times New Roman" w:cs="Times New Roman"/>
          <w:color w:val="auto"/>
          <w:lang w:val="en-US"/>
        </w:rPr>
        <w:t>)</w:t>
      </w:r>
    </w:p>
    <w:p w14:paraId="18D890A4" w14:textId="77777777" w:rsidR="00E45B1F" w:rsidRPr="00872918" w:rsidRDefault="00E45B1F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en-US"/>
        </w:rPr>
      </w:pPr>
      <w:r w:rsidRPr="00872918">
        <w:rPr>
          <w:rFonts w:ascii="Times New Roman" w:hAnsi="Times New Roman" w:cs="Times New Roman"/>
          <w:color w:val="auto"/>
          <w:lang w:val="en-US"/>
        </w:rPr>
        <w:t>Bánóczy J, Nyárasdy</w:t>
      </w:r>
      <w:r w:rsidR="009B4452" w:rsidRPr="00872918">
        <w:rPr>
          <w:rFonts w:ascii="Times New Roman" w:hAnsi="Times New Roman" w:cs="Times New Roman"/>
          <w:color w:val="auto"/>
          <w:lang w:val="en-US"/>
        </w:rPr>
        <w:t xml:space="preserve"> I:</w:t>
      </w:r>
      <w:r w:rsidRPr="00872918">
        <w:rPr>
          <w:rFonts w:ascii="Times New Roman" w:hAnsi="Times New Roman" w:cs="Times New Roman"/>
          <w:color w:val="auto"/>
          <w:lang w:val="en-US"/>
        </w:rPr>
        <w:t xml:space="preserve"> Preventív fogászat. </w:t>
      </w:r>
      <w:r w:rsidR="007B179B" w:rsidRPr="00872918">
        <w:rPr>
          <w:rFonts w:ascii="Times New Roman" w:hAnsi="Times New Roman" w:cs="Times New Roman"/>
          <w:color w:val="auto"/>
          <w:lang w:val="en-US"/>
        </w:rPr>
        <w:t>1</w:t>
      </w:r>
      <w:r w:rsidR="00556C4A" w:rsidRPr="00872918">
        <w:rPr>
          <w:rFonts w:ascii="Times New Roman" w:hAnsi="Times New Roman" w:cs="Times New Roman"/>
          <w:color w:val="auto"/>
          <w:lang w:val="en-US"/>
        </w:rPr>
        <w:t xml:space="preserve">. kiadás </w:t>
      </w:r>
      <w:r w:rsidRPr="00872918">
        <w:rPr>
          <w:rFonts w:ascii="Times New Roman" w:hAnsi="Times New Roman" w:cs="Times New Roman"/>
          <w:color w:val="auto"/>
          <w:lang w:val="en-US"/>
        </w:rPr>
        <w:t xml:space="preserve">Medicina, Budapest, 1999; 121–152. </w:t>
      </w:r>
    </w:p>
    <w:p w14:paraId="4731B481" w14:textId="77777777" w:rsidR="00E45B1F" w:rsidRPr="00872918" w:rsidRDefault="009B4452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en-US"/>
        </w:rPr>
      </w:pPr>
      <w:r w:rsidRPr="00872918">
        <w:rPr>
          <w:rFonts w:ascii="Times New Roman" w:hAnsi="Times New Roman" w:cs="Times New Roman"/>
          <w:color w:val="auto"/>
          <w:lang w:val="en-US"/>
        </w:rPr>
        <w:t>Scully C, Cawson RA: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 Medical</w:t>
      </w:r>
      <w:r w:rsidR="00556C4A" w:rsidRPr="00872918">
        <w:rPr>
          <w:rFonts w:ascii="Times New Roman" w:hAnsi="Times New Roman" w:cs="Times New Roman"/>
          <w:color w:val="auto"/>
          <w:lang w:val="en-US"/>
        </w:rPr>
        <w:t xml:space="preserve"> problem in dentistry. 2</w:t>
      </w:r>
      <w:r w:rsidR="00556C4A" w:rsidRPr="00872918">
        <w:rPr>
          <w:rFonts w:ascii="Times New Roman" w:hAnsi="Times New Roman" w:cs="Times New Roman"/>
          <w:color w:val="auto"/>
          <w:vertAlign w:val="superscript"/>
          <w:lang w:val="en-US"/>
        </w:rPr>
        <w:t>nd</w:t>
      </w:r>
      <w:r w:rsidR="00556C4A" w:rsidRPr="00872918">
        <w:rPr>
          <w:rFonts w:ascii="Times New Roman" w:hAnsi="Times New Roman" w:cs="Times New Roman"/>
          <w:color w:val="auto"/>
          <w:lang w:val="en-US"/>
        </w:rPr>
        <w:t xml:space="preserve"> ed.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 Wright, Bristol, 1993; 25–45. </w:t>
      </w:r>
    </w:p>
    <w:p w14:paraId="58E689EF" w14:textId="77777777" w:rsidR="009C3321" w:rsidRPr="00872918" w:rsidRDefault="009C3321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  <w:lang w:val="en-US"/>
        </w:rPr>
      </w:pPr>
    </w:p>
    <w:p w14:paraId="1F468432" w14:textId="38429FB5" w:rsidR="00E45B1F" w:rsidRPr="00872918" w:rsidRDefault="0062732C" w:rsidP="009C332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  <w:lang w:val="en-US"/>
        </w:rPr>
      </w:pPr>
      <w:r w:rsidRPr="00872918">
        <w:rPr>
          <w:rFonts w:ascii="Times New Roman" w:hAnsi="Times New Roman" w:cs="Times New Roman"/>
          <w:color w:val="auto"/>
          <w:u w:val="single"/>
          <w:lang w:val="en-US"/>
        </w:rPr>
        <w:t>Book chapters</w:t>
      </w:r>
    </w:p>
    <w:p w14:paraId="6F4A3AFE" w14:textId="4C2408BD" w:rsidR="00E45B1F" w:rsidRPr="00872918" w:rsidRDefault="0062732C" w:rsidP="003050D7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en-US"/>
        </w:rPr>
      </w:pPr>
      <w:r w:rsidRPr="00872918">
        <w:rPr>
          <w:rFonts w:ascii="Times New Roman" w:hAnsi="Times New Roman" w:cs="Times New Roman"/>
          <w:color w:val="auto"/>
          <w:lang w:val="en-US"/>
        </w:rPr>
        <w:t>Author</w:t>
      </w:r>
      <w:r w:rsidR="009B4452" w:rsidRPr="00872918">
        <w:rPr>
          <w:rFonts w:ascii="Times New Roman" w:hAnsi="Times New Roman" w:cs="Times New Roman"/>
          <w:color w:val="auto"/>
          <w:lang w:val="en-US"/>
        </w:rPr>
        <w:t>(</w:t>
      </w:r>
      <w:r w:rsidRPr="00872918">
        <w:rPr>
          <w:rFonts w:ascii="Times New Roman" w:hAnsi="Times New Roman" w:cs="Times New Roman"/>
          <w:color w:val="auto"/>
          <w:lang w:val="en-US"/>
        </w:rPr>
        <w:t>s</w:t>
      </w:r>
      <w:r w:rsidR="009B4452" w:rsidRPr="00872918">
        <w:rPr>
          <w:rFonts w:ascii="Times New Roman" w:hAnsi="Times New Roman" w:cs="Times New Roman"/>
          <w:color w:val="auto"/>
          <w:lang w:val="en-US"/>
        </w:rPr>
        <w:t>):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872918">
        <w:rPr>
          <w:rFonts w:ascii="Times New Roman" w:hAnsi="Times New Roman" w:cs="Times New Roman"/>
          <w:color w:val="auto"/>
          <w:lang w:val="en-US"/>
        </w:rPr>
        <w:t>Title of the chapter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. In: </w:t>
      </w:r>
      <w:r w:rsidRPr="00872918">
        <w:rPr>
          <w:rFonts w:ascii="Times New Roman" w:hAnsi="Times New Roman" w:cs="Times New Roman"/>
          <w:color w:val="auto"/>
          <w:lang w:val="en-US"/>
        </w:rPr>
        <w:t>Name(s) of editor(s)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 (</w:t>
      </w:r>
      <w:r w:rsidRPr="00872918">
        <w:rPr>
          <w:rFonts w:ascii="Times New Roman" w:hAnsi="Times New Roman" w:cs="Times New Roman"/>
          <w:color w:val="auto"/>
          <w:lang w:val="en-US"/>
        </w:rPr>
        <w:t>ed.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). </w:t>
      </w:r>
      <w:r w:rsidRPr="00872918">
        <w:rPr>
          <w:rFonts w:ascii="Times New Roman" w:hAnsi="Times New Roman" w:cs="Times New Roman"/>
          <w:color w:val="auto"/>
          <w:lang w:val="en-US"/>
        </w:rPr>
        <w:t>Title of the book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. </w:t>
      </w:r>
      <w:r w:rsidRPr="00872918">
        <w:rPr>
          <w:rFonts w:ascii="Times New Roman" w:hAnsi="Times New Roman" w:cs="Times New Roman"/>
          <w:color w:val="auto"/>
          <w:lang w:val="en-US"/>
        </w:rPr>
        <w:t>Name of publisher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872918">
        <w:rPr>
          <w:rFonts w:ascii="Times New Roman" w:hAnsi="Times New Roman" w:cs="Times New Roman"/>
          <w:color w:val="auto"/>
          <w:lang w:val="en-US"/>
        </w:rPr>
        <w:t>place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872918">
        <w:rPr>
          <w:rFonts w:ascii="Times New Roman" w:hAnsi="Times New Roman" w:cs="Times New Roman"/>
          <w:color w:val="auto"/>
          <w:lang w:val="en-US"/>
        </w:rPr>
        <w:t>year of publication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, </w:t>
      </w:r>
      <w:r w:rsidRPr="00872918">
        <w:rPr>
          <w:rFonts w:ascii="Times New Roman" w:hAnsi="Times New Roman" w:cs="Times New Roman"/>
          <w:color w:val="auto"/>
          <w:lang w:val="en-US"/>
        </w:rPr>
        <w:t>pages</w:t>
      </w:r>
      <w:r w:rsidR="00843623">
        <w:rPr>
          <w:rFonts w:ascii="Times New Roman" w:hAnsi="Times New Roman" w:cs="Times New Roman"/>
          <w:color w:val="auto"/>
          <w:lang w:val="en-US"/>
        </w:rPr>
        <w:t>.</w:t>
      </w:r>
    </w:p>
    <w:p w14:paraId="09EDA249" w14:textId="318E8E6C" w:rsidR="004A6308" w:rsidRPr="002E07D1" w:rsidRDefault="009B4452" w:rsidP="002E07D1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  <w:lang w:val="en-US"/>
        </w:rPr>
      </w:pPr>
      <w:r w:rsidRPr="00872918">
        <w:rPr>
          <w:rFonts w:ascii="Times New Roman" w:hAnsi="Times New Roman" w:cs="Times New Roman"/>
          <w:color w:val="auto"/>
          <w:lang w:val="en-US"/>
        </w:rPr>
        <w:t>Gera I: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 A fogágybetegség. In:</w:t>
      </w:r>
      <w:r w:rsidR="00854E6B" w:rsidRPr="00872918">
        <w:rPr>
          <w:rFonts w:ascii="Times New Roman" w:hAnsi="Times New Roman" w:cs="Times New Roman"/>
          <w:color w:val="auto"/>
          <w:lang w:val="en-US"/>
        </w:rPr>
        <w:t xml:space="preserve"> Bánóczy J, Nyárasdy I (szerk.):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 Preventív fogászat. </w:t>
      </w:r>
      <w:r w:rsidR="007B179B" w:rsidRPr="00872918">
        <w:rPr>
          <w:rFonts w:ascii="Times New Roman" w:hAnsi="Times New Roman" w:cs="Times New Roman"/>
          <w:color w:val="auto"/>
          <w:lang w:val="en-US"/>
        </w:rPr>
        <w:t xml:space="preserve">1. kiadás </w:t>
      </w:r>
      <w:r w:rsidR="00E45B1F" w:rsidRPr="00872918">
        <w:rPr>
          <w:rFonts w:ascii="Times New Roman" w:hAnsi="Times New Roman" w:cs="Times New Roman"/>
          <w:color w:val="auto"/>
          <w:lang w:val="en-US"/>
        </w:rPr>
        <w:t xml:space="preserve">Medicina, Budapest, 1999; 121–192. </w:t>
      </w:r>
    </w:p>
    <w:p w14:paraId="7C779359" w14:textId="77777777" w:rsidR="001564A1" w:rsidRPr="00872918" w:rsidRDefault="001A7FB6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O’Mulane D:</w:t>
      </w:r>
      <w:r w:rsidR="00E45B1F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Caries decline in Europe. In: Stösser L (</w:t>
      </w:r>
      <w:r w:rsidR="001564A1" w:rsidRPr="00872918">
        <w:rPr>
          <w:rFonts w:ascii="Times New Roman" w:hAnsi="Times New Roman" w:cs="Times New Roman"/>
          <w:sz w:val="24"/>
          <w:szCs w:val="24"/>
          <w:lang w:val="en-US"/>
        </w:rPr>
        <w:t>ed.</w:t>
      </w:r>
      <w:r w:rsidR="00E45B1F" w:rsidRPr="00872918">
        <w:rPr>
          <w:rFonts w:ascii="Times New Roman" w:hAnsi="Times New Roman" w:cs="Times New Roman"/>
          <w:sz w:val="24"/>
          <w:szCs w:val="24"/>
          <w:lang w:val="en-US"/>
        </w:rPr>
        <w:t>). Kariesdyn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amik und Kariesrisiko. 3</w:t>
      </w:r>
      <w:r w:rsidRPr="0087291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ed.</w:t>
      </w:r>
      <w:r w:rsidR="00E45B1F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Quintessenz, Berlin, 1998; 10–23. </w:t>
      </w:r>
    </w:p>
    <w:p w14:paraId="125CAC74" w14:textId="77777777" w:rsidR="00735A95" w:rsidRPr="00872918" w:rsidRDefault="00735A9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0850A002" w14:textId="056A8B25" w:rsidR="00F063C0" w:rsidRPr="00872918" w:rsidRDefault="00F149E6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u w:val="single"/>
          <w:lang w:val="en-US"/>
        </w:rPr>
        <w:t>Sources from the internet</w:t>
      </w:r>
    </w:p>
    <w:p w14:paraId="1817133E" w14:textId="69460DF7" w:rsidR="003050D7" w:rsidRPr="00872918" w:rsidRDefault="00F149E6" w:rsidP="00B83292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Impressum of the website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[Internet]. </w:t>
      </w:r>
      <w:r w:rsidR="00590407" w:rsidRPr="00872918">
        <w:rPr>
          <w:rFonts w:ascii="Times New Roman" w:hAnsi="Times New Roman" w:cs="Times New Roman"/>
          <w:sz w:val="24"/>
          <w:szCs w:val="24"/>
          <w:lang w:val="en-US"/>
        </w:rPr>
        <w:t>Date of publication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0407" w:rsidRPr="00872918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0407" w:rsidRPr="00872918">
        <w:rPr>
          <w:rFonts w:ascii="Times New Roman" w:hAnsi="Times New Roman" w:cs="Times New Roman"/>
          <w:sz w:val="24"/>
          <w:szCs w:val="24"/>
          <w:lang w:val="en-US"/>
        </w:rPr>
        <w:t>Place of publication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>: [</w:t>
      </w:r>
      <w:r w:rsidR="00590407" w:rsidRPr="00872918">
        <w:rPr>
          <w:rFonts w:ascii="Times New Roman" w:hAnsi="Times New Roman" w:cs="Times New Roman"/>
          <w:sz w:val="24"/>
          <w:szCs w:val="24"/>
          <w:lang w:val="en-US"/>
        </w:rPr>
        <w:t>Date of the update; date of download</w:t>
      </w:r>
      <w:r w:rsidR="003050D7" w:rsidRPr="00872918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4849F2F0" w14:textId="7A292CE8" w:rsidR="00F063C0" w:rsidRPr="00872918" w:rsidRDefault="00F063C0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URL </w:t>
      </w:r>
      <w:r w:rsidR="00590407" w:rsidRPr="00872918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7F9AA9E" w14:textId="2FC85693" w:rsidR="003050D7" w:rsidRPr="00872918" w:rsidRDefault="00F063C0" w:rsidP="00B83292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British Heart Foundation [Internet]. 1994-2006. London (UK): [</w:t>
      </w:r>
      <w:r w:rsidR="00E764D3">
        <w:rPr>
          <w:rFonts w:ascii="Times New Roman" w:hAnsi="Times New Roman" w:cs="Times New Roman"/>
          <w:sz w:val="24"/>
          <w:szCs w:val="24"/>
          <w:lang w:val="en-US"/>
        </w:rPr>
        <w:t>updated July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="005534C1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E764D3">
        <w:rPr>
          <w:rFonts w:ascii="Times New Roman" w:hAnsi="Times New Roman" w:cs="Times New Roman"/>
          <w:sz w:val="24"/>
          <w:szCs w:val="24"/>
          <w:lang w:val="en-US"/>
        </w:rPr>
        <w:t>downloaded 25 Aug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="00C93C97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2013498A" w14:textId="77777777" w:rsidR="00F063C0" w:rsidRPr="00872918" w:rsidRDefault="00484EF0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B83292" w:rsidRPr="00872918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http://www.bhf.org.uk/</w:t>
        </w:r>
      </w:hyperlink>
    </w:p>
    <w:p w14:paraId="1EF8FA51" w14:textId="77777777" w:rsidR="00B83292" w:rsidRPr="00872918" w:rsidRDefault="00B83292" w:rsidP="00B8329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A7BE55" w14:textId="58031C7E" w:rsidR="00F063C0" w:rsidRPr="00872918" w:rsidRDefault="006351A9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u w:val="single"/>
          <w:lang w:val="en-US"/>
        </w:rPr>
        <w:t>Internet journal</w:t>
      </w:r>
      <w:r w:rsidR="00F063C0" w:rsidRPr="0087291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4E3D929A" w14:textId="5E7E9A9E" w:rsidR="003050D7" w:rsidRPr="00872918" w:rsidRDefault="006351A9" w:rsidP="009C332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A7FB6" w:rsidRPr="00872918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Date of publication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764D3">
        <w:rPr>
          <w:rFonts w:ascii="Times New Roman" w:hAnsi="Times New Roman" w:cs="Times New Roman"/>
          <w:sz w:val="24"/>
          <w:szCs w:val="24"/>
          <w:lang w:val="en-US"/>
        </w:rPr>
        <w:t>Title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of the page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[Internet].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Place of publication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>; [</w:t>
      </w:r>
      <w:r w:rsidR="00C00FC3" w:rsidRPr="00872918">
        <w:rPr>
          <w:rFonts w:ascii="Times New Roman" w:hAnsi="Times New Roman" w:cs="Times New Roman"/>
          <w:sz w:val="24"/>
          <w:szCs w:val="24"/>
          <w:lang w:val="en-US"/>
        </w:rPr>
        <w:t>Date of the update;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date of download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2B2E01FA" w14:textId="35FF2A06" w:rsidR="00F063C0" w:rsidRPr="00872918" w:rsidRDefault="00F063C0" w:rsidP="009C332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534C1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1A9" w:rsidRPr="00872918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1F0E9A1B" w14:textId="771393A6" w:rsidR="001A7FB6" w:rsidRPr="00872918" w:rsidRDefault="001A7FB6" w:rsidP="009C332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Lefebvre P: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2002. Molecular and genetic maps of the nuclear genome [Internet]. Durham (NC): Duke University, Department of Biology; [</w:t>
      </w:r>
      <w:r w:rsidR="004546BB" w:rsidRPr="00872918">
        <w:rPr>
          <w:rFonts w:ascii="Times New Roman" w:hAnsi="Times New Roman" w:cs="Times New Roman"/>
          <w:sz w:val="24"/>
          <w:szCs w:val="24"/>
          <w:lang w:val="en-US"/>
        </w:rPr>
        <w:t>updated</w:t>
      </w:r>
      <w:r w:rsidR="005534C1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6BB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11 Dec 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5534C1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546BB" w:rsidRPr="00872918">
        <w:rPr>
          <w:rFonts w:ascii="Times New Roman" w:hAnsi="Times New Roman" w:cs="Times New Roman"/>
          <w:sz w:val="24"/>
          <w:szCs w:val="24"/>
          <w:lang w:val="en-US"/>
        </w:rPr>
        <w:t>downloaded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6BB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5 Sept 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>2003</w:t>
      </w:r>
      <w:r w:rsidR="005534C1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3ABFD3" w14:textId="77777777" w:rsidR="00B83292" w:rsidRPr="00872918" w:rsidRDefault="00484EF0" w:rsidP="009C332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B83292" w:rsidRPr="00872918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http://www.biology.duke.edu/chlamy_genome/nuclear_maps.html</w:t>
        </w:r>
      </w:hyperlink>
      <w:r w:rsidR="00F063C0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EDDB619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9FE2FB" w14:textId="15D569E9" w:rsidR="001564A1" w:rsidRPr="00872918" w:rsidRDefault="00F47C35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u w:val="single"/>
          <w:lang w:val="en-US"/>
        </w:rPr>
        <w:t>Internet databases</w:t>
      </w:r>
    </w:p>
    <w:p w14:paraId="02D38171" w14:textId="4E5746FE" w:rsidR="003050D7" w:rsidRPr="00872918" w:rsidRDefault="00F063C0" w:rsidP="009C3321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World Health Organization. 2004. Public health response to biological and chemical wea</w:t>
      </w:r>
      <w:r w:rsidR="00AA12E7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pons: WHO guidance [Internet].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5534C1" w:rsidRPr="0087291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764D3">
        <w:rPr>
          <w:rFonts w:ascii="Times New Roman" w:hAnsi="Times New Roman" w:cs="Times New Roman"/>
          <w:sz w:val="24"/>
          <w:szCs w:val="24"/>
          <w:lang w:val="en-US"/>
        </w:rPr>
        <w:t>Switzerland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): World Health Organization; [</w:t>
      </w:r>
      <w:r w:rsidR="00F47C35" w:rsidRPr="00872918">
        <w:rPr>
          <w:rFonts w:ascii="Times New Roman" w:hAnsi="Times New Roman" w:cs="Times New Roman"/>
          <w:sz w:val="24"/>
          <w:szCs w:val="24"/>
          <w:lang w:val="en-US"/>
        </w:rPr>
        <w:t>downloaded 21 May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 w:rsidR="005534C1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50D7" w:rsidRPr="00872918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14:paraId="07197FC1" w14:textId="77777777" w:rsidR="003050D7" w:rsidRPr="00872918" w:rsidRDefault="00F063C0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http://www.who.int/csr/delibepidemics/biochemguide/en/.  </w:t>
      </w:r>
    </w:p>
    <w:p w14:paraId="7846CF53" w14:textId="77777777" w:rsidR="00B83292" w:rsidRPr="00872918" w:rsidRDefault="00B83292" w:rsidP="003050D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8CAD89" w14:textId="77777777" w:rsidR="009C3321" w:rsidRPr="00872918" w:rsidRDefault="009C33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62EA3E34" w14:textId="77777777" w:rsidR="004A6308" w:rsidRPr="0087291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4F613E23" w14:textId="77777777" w:rsidR="004A6308" w:rsidRPr="0087291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6099981C" w14:textId="77777777" w:rsidR="004A6308" w:rsidRPr="0087291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7F6D4A60" w14:textId="77777777" w:rsidR="004A6308" w:rsidRPr="0087291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1ECB4DC5" w14:textId="77777777" w:rsidR="004A6308" w:rsidRPr="00872918" w:rsidRDefault="004A6308" w:rsidP="004A6308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14:paraId="78735302" w14:textId="0043F2E0" w:rsidR="009C3321" w:rsidRPr="00872918" w:rsidRDefault="000F134F" w:rsidP="009C33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b/>
          <w:sz w:val="24"/>
          <w:szCs w:val="24"/>
          <w:lang w:val="en-US"/>
        </w:rPr>
        <w:t>List of figures and tables</w:t>
      </w:r>
    </w:p>
    <w:p w14:paraId="7B4468C3" w14:textId="77777777" w:rsidR="00735A95" w:rsidRPr="00872918" w:rsidRDefault="00735A95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73F68E" w14:textId="41DF293F" w:rsidR="00735A95" w:rsidRPr="00872918" w:rsidRDefault="000F134F" w:rsidP="00735A95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Tables and figures should help to understand the text and therefore should be high quality, self-made </w:t>
      </w:r>
      <w:r w:rsidR="00E764D3">
        <w:rPr>
          <w:rFonts w:ascii="Times New Roman" w:hAnsi="Times New Roman" w:cs="Times New Roman"/>
          <w:sz w:val="24"/>
          <w:szCs w:val="24"/>
          <w:lang w:val="en-US"/>
        </w:rPr>
        <w:t xml:space="preserve">contents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E764D3">
        <w:rPr>
          <w:rFonts w:ascii="Times New Roman" w:hAnsi="Times New Roman" w:cs="Times New Roman"/>
          <w:sz w:val="24"/>
          <w:szCs w:val="24"/>
          <w:lang w:val="en-US"/>
        </w:rPr>
        <w:t xml:space="preserve">contents from a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cited source</w:t>
      </w:r>
      <w:r w:rsidR="00A94EA5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C666DA" w14:textId="77777777" w:rsidR="009C3321" w:rsidRPr="00872918" w:rsidRDefault="00CA04A6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6474B0" w14:textId="0C4F0234" w:rsidR="009C3321" w:rsidRPr="00872918" w:rsidRDefault="000F134F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The illustration should be referenced in the main text</w:t>
      </w:r>
      <w:r w:rsidR="00A94EA5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04A6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DD6652" w14:textId="77777777" w:rsidR="009C3321" w:rsidRPr="00872918" w:rsidRDefault="009C3321" w:rsidP="009C332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AB1E38" w14:textId="51147FB9" w:rsidR="009C3321" w:rsidRPr="00872918" w:rsidRDefault="000F134F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The pictures (figures) are to be continuously numbered</w:t>
      </w:r>
      <w:r w:rsidR="00B37DF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Figure 1.</w:t>
      </w:r>
      <w:r w:rsidR="00B37DF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Figure 2., etc</w:t>
      </w:r>
      <w:r w:rsidR="00B37DF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as well as the tables</w:t>
      </w:r>
      <w:r w:rsidR="00B37DF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Table 1.</w:t>
      </w:r>
      <w:r w:rsidR="00B37DF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Table 2., etc</w:t>
      </w:r>
      <w:r w:rsidR="00B37DF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in the order they are mentioned in the text.</w:t>
      </w:r>
    </w:p>
    <w:p w14:paraId="2AB340A8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C43F9A" w14:textId="67ACEE96" w:rsidR="009C3321" w:rsidRPr="00872918" w:rsidRDefault="003D5E63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Every figure and table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have an informative title and a legend</w:t>
      </w:r>
      <w:r w:rsidR="00A94EA5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8C8D73B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F5B593" w14:textId="1D8C4DEE" w:rsidR="009C3321" w:rsidRPr="00872918" w:rsidRDefault="003D5E63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The text required for the understanding of the figure can be included in the figure or in the main text</w:t>
      </w:r>
      <w:r w:rsidR="00947C7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in case of complex figures </w:t>
      </w:r>
      <w:r w:rsidR="00872918" w:rsidRPr="00872918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947C7A" w:rsidRPr="00872918">
        <w:rPr>
          <w:rFonts w:ascii="Times New Roman" w:hAnsi="Times New Roman" w:cs="Times New Roman"/>
          <w:sz w:val="24"/>
          <w:szCs w:val="24"/>
          <w:lang w:val="en-US"/>
        </w:rPr>
        <w:t>: 1/</w:t>
      </w:r>
      <w:r w:rsidR="00872918" w:rsidRPr="00872918">
        <w:rPr>
          <w:rFonts w:ascii="Times New Roman" w:hAnsi="Times New Roman" w:cs="Times New Roman"/>
          <w:sz w:val="24"/>
          <w:szCs w:val="24"/>
          <w:lang w:val="en-US"/>
        </w:rPr>
        <w:t>A, B, C</w:t>
      </w:r>
      <w:r w:rsidR="00947C7A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it is recommended to write a short explanation below the figure</w:t>
      </w:r>
      <w:r w:rsidR="00947C7A" w:rsidRPr="0087291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94EA5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04A6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437249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8448F6" w14:textId="2A121B66" w:rsidR="009C3321" w:rsidRPr="00872918" w:rsidRDefault="003D5E63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Illustrations can be taken from internet sources that are not peer-reviewed</w:t>
      </w:r>
      <w:r w:rsidR="00A94EA5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7EFFBAE" w14:textId="77777777" w:rsidR="009C3321" w:rsidRPr="00872918" w:rsidRDefault="009C3321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9714DC" w14:textId="5D92C621" w:rsidR="009C3321" w:rsidRPr="00872918" w:rsidRDefault="003D5E63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All figures and tables </w:t>
      </w:r>
      <w:r w:rsidR="007C59CB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 be listed in the List of Figures/Tables</w:t>
      </w:r>
      <w:r w:rsidR="000A5F41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B07FCCF" w14:textId="77777777" w:rsidR="009C3321" w:rsidRPr="00872918" w:rsidRDefault="009C3321" w:rsidP="009C3321">
      <w:pPr>
        <w:pStyle w:val="Listaszerbekezds"/>
        <w:rPr>
          <w:rFonts w:ascii="Times New Roman" w:hAnsi="Times New Roman" w:cs="Times New Roman"/>
          <w:sz w:val="24"/>
          <w:szCs w:val="24"/>
          <w:lang w:val="en-US"/>
        </w:rPr>
      </w:pPr>
    </w:p>
    <w:p w14:paraId="3C7A7694" w14:textId="3134D1A0" w:rsidR="001564A1" w:rsidRPr="00872918" w:rsidRDefault="002E3695" w:rsidP="009C3321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2918">
        <w:rPr>
          <w:rFonts w:ascii="Times New Roman" w:hAnsi="Times New Roman" w:cs="Times New Roman"/>
          <w:sz w:val="24"/>
          <w:szCs w:val="24"/>
          <w:lang w:val="en-US"/>
        </w:rPr>
        <w:t>In this case, it is sufficient to indicate the URL and time of download when citing the source</w:t>
      </w:r>
      <w:r w:rsidR="00F27985" w:rsidRPr="008729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72918">
        <w:rPr>
          <w:rFonts w:ascii="Times New Roman" w:hAnsi="Times New Roman" w:cs="Times New Roman"/>
          <w:sz w:val="24"/>
          <w:szCs w:val="24"/>
          <w:lang w:val="en-US"/>
        </w:rPr>
        <w:t>if the figure comes from a peer-reviewed journal, the format of the citation is described in Bibliography subsection</w:t>
      </w:r>
      <w:r w:rsidR="00A94EA5" w:rsidRPr="008729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23DC64" w14:textId="77777777" w:rsidR="005A4C7E" w:rsidRPr="00872918" w:rsidRDefault="005A4C7E" w:rsidP="009C33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4C7E" w:rsidRPr="00872918" w:rsidSect="0078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1FDE" w14:textId="77777777" w:rsidR="00E9286A" w:rsidRDefault="00E9286A" w:rsidP="004D5B4B">
      <w:pPr>
        <w:spacing w:after="0" w:line="240" w:lineRule="auto"/>
      </w:pPr>
      <w:r>
        <w:separator/>
      </w:r>
    </w:p>
  </w:endnote>
  <w:endnote w:type="continuationSeparator" w:id="0">
    <w:p w14:paraId="43192D84" w14:textId="77777777" w:rsidR="00E9286A" w:rsidRDefault="00E9286A" w:rsidP="004D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375B2" w14:textId="77777777" w:rsidR="00E9286A" w:rsidRDefault="00E9286A" w:rsidP="004D5B4B">
      <w:pPr>
        <w:spacing w:after="0" w:line="240" w:lineRule="auto"/>
      </w:pPr>
      <w:r>
        <w:separator/>
      </w:r>
    </w:p>
  </w:footnote>
  <w:footnote w:type="continuationSeparator" w:id="0">
    <w:p w14:paraId="54ECE017" w14:textId="77777777" w:rsidR="00E9286A" w:rsidRDefault="00E9286A" w:rsidP="004D5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AC3"/>
    <w:multiLevelType w:val="multilevel"/>
    <w:tmpl w:val="388A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1850F0"/>
    <w:multiLevelType w:val="hybridMultilevel"/>
    <w:tmpl w:val="F938989C"/>
    <w:lvl w:ilvl="0" w:tplc="01DA873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F32077"/>
    <w:multiLevelType w:val="hybridMultilevel"/>
    <w:tmpl w:val="7E50377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173A"/>
    <w:multiLevelType w:val="hybridMultilevel"/>
    <w:tmpl w:val="E55CC1C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AA2794"/>
    <w:multiLevelType w:val="hybridMultilevel"/>
    <w:tmpl w:val="00CAC7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1DA8738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4B88"/>
    <w:multiLevelType w:val="hybridMultilevel"/>
    <w:tmpl w:val="576E9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92ECE"/>
    <w:multiLevelType w:val="hybridMultilevel"/>
    <w:tmpl w:val="8D9E7F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53F8F"/>
    <w:multiLevelType w:val="hybridMultilevel"/>
    <w:tmpl w:val="40DA3A0E"/>
    <w:lvl w:ilvl="0" w:tplc="8F18016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0092E50"/>
    <w:multiLevelType w:val="hybridMultilevel"/>
    <w:tmpl w:val="F6F01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1DA8738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552B3"/>
    <w:multiLevelType w:val="hybridMultilevel"/>
    <w:tmpl w:val="ED9659B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FA1159"/>
    <w:multiLevelType w:val="hybridMultilevel"/>
    <w:tmpl w:val="5E7072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61B6"/>
    <w:multiLevelType w:val="hybridMultilevel"/>
    <w:tmpl w:val="B8203A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D71BB"/>
    <w:multiLevelType w:val="hybridMultilevel"/>
    <w:tmpl w:val="A4502E5C"/>
    <w:lvl w:ilvl="0" w:tplc="F0129E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60"/>
    <w:rsid w:val="0000473D"/>
    <w:rsid w:val="00007EFF"/>
    <w:rsid w:val="00010B5E"/>
    <w:rsid w:val="00025BDB"/>
    <w:rsid w:val="00054057"/>
    <w:rsid w:val="00057649"/>
    <w:rsid w:val="00084764"/>
    <w:rsid w:val="00085664"/>
    <w:rsid w:val="000A4AE8"/>
    <w:rsid w:val="000A5F41"/>
    <w:rsid w:val="000B4699"/>
    <w:rsid w:val="000B50AB"/>
    <w:rsid w:val="000B5896"/>
    <w:rsid w:val="000D574B"/>
    <w:rsid w:val="000E1638"/>
    <w:rsid w:val="000F134F"/>
    <w:rsid w:val="001114AF"/>
    <w:rsid w:val="00131BB7"/>
    <w:rsid w:val="0013252A"/>
    <w:rsid w:val="00151119"/>
    <w:rsid w:val="001564A1"/>
    <w:rsid w:val="00165AB5"/>
    <w:rsid w:val="00174B00"/>
    <w:rsid w:val="001A7FB6"/>
    <w:rsid w:val="001C315D"/>
    <w:rsid w:val="001E2C74"/>
    <w:rsid w:val="001E5FF9"/>
    <w:rsid w:val="00205DFA"/>
    <w:rsid w:val="002142E7"/>
    <w:rsid w:val="00214323"/>
    <w:rsid w:val="00217EA3"/>
    <w:rsid w:val="00223FA4"/>
    <w:rsid w:val="00240654"/>
    <w:rsid w:val="00270CA5"/>
    <w:rsid w:val="0029581C"/>
    <w:rsid w:val="002A0EA0"/>
    <w:rsid w:val="002A3243"/>
    <w:rsid w:val="002A4162"/>
    <w:rsid w:val="002C238C"/>
    <w:rsid w:val="002D576B"/>
    <w:rsid w:val="002D601C"/>
    <w:rsid w:val="002E07D1"/>
    <w:rsid w:val="002E3695"/>
    <w:rsid w:val="002E7B35"/>
    <w:rsid w:val="002F17A8"/>
    <w:rsid w:val="00300EB8"/>
    <w:rsid w:val="003050D7"/>
    <w:rsid w:val="00305EF7"/>
    <w:rsid w:val="003207CA"/>
    <w:rsid w:val="00326B49"/>
    <w:rsid w:val="00341F8B"/>
    <w:rsid w:val="0036554B"/>
    <w:rsid w:val="003925C8"/>
    <w:rsid w:val="003B1B07"/>
    <w:rsid w:val="003B79A8"/>
    <w:rsid w:val="003C6C92"/>
    <w:rsid w:val="003D5E63"/>
    <w:rsid w:val="0041583C"/>
    <w:rsid w:val="00432936"/>
    <w:rsid w:val="00437733"/>
    <w:rsid w:val="004458E8"/>
    <w:rsid w:val="004546BB"/>
    <w:rsid w:val="00455E6F"/>
    <w:rsid w:val="0046097A"/>
    <w:rsid w:val="004751D7"/>
    <w:rsid w:val="004752AA"/>
    <w:rsid w:val="00484EF0"/>
    <w:rsid w:val="004A0B9C"/>
    <w:rsid w:val="004A2AF3"/>
    <w:rsid w:val="004A6308"/>
    <w:rsid w:val="004B041E"/>
    <w:rsid w:val="004B1A37"/>
    <w:rsid w:val="004C160C"/>
    <w:rsid w:val="004D4550"/>
    <w:rsid w:val="004D5B4B"/>
    <w:rsid w:val="004D6AFB"/>
    <w:rsid w:val="004D7D56"/>
    <w:rsid w:val="004E1C3F"/>
    <w:rsid w:val="005233D5"/>
    <w:rsid w:val="005436F3"/>
    <w:rsid w:val="005534C1"/>
    <w:rsid w:val="00556C4A"/>
    <w:rsid w:val="00561520"/>
    <w:rsid w:val="0056208C"/>
    <w:rsid w:val="0056795D"/>
    <w:rsid w:val="00571E57"/>
    <w:rsid w:val="00581C94"/>
    <w:rsid w:val="00590407"/>
    <w:rsid w:val="00596320"/>
    <w:rsid w:val="00597E3C"/>
    <w:rsid w:val="005A2338"/>
    <w:rsid w:val="005A288A"/>
    <w:rsid w:val="005A4C7E"/>
    <w:rsid w:val="005A6659"/>
    <w:rsid w:val="005B21DA"/>
    <w:rsid w:val="005C05C7"/>
    <w:rsid w:val="005D0939"/>
    <w:rsid w:val="005D638C"/>
    <w:rsid w:val="005E024B"/>
    <w:rsid w:val="005F2C24"/>
    <w:rsid w:val="0060720D"/>
    <w:rsid w:val="006111A7"/>
    <w:rsid w:val="00611454"/>
    <w:rsid w:val="00615330"/>
    <w:rsid w:val="0062732C"/>
    <w:rsid w:val="006333A4"/>
    <w:rsid w:val="006351A9"/>
    <w:rsid w:val="00645D8F"/>
    <w:rsid w:val="00646771"/>
    <w:rsid w:val="0069766A"/>
    <w:rsid w:val="006A7426"/>
    <w:rsid w:val="006C6E2F"/>
    <w:rsid w:val="006D0365"/>
    <w:rsid w:val="006D059F"/>
    <w:rsid w:val="006D14BB"/>
    <w:rsid w:val="006D4FA4"/>
    <w:rsid w:val="006E153E"/>
    <w:rsid w:val="00711306"/>
    <w:rsid w:val="007168EF"/>
    <w:rsid w:val="00735A95"/>
    <w:rsid w:val="00736B8A"/>
    <w:rsid w:val="00764B26"/>
    <w:rsid w:val="00777C08"/>
    <w:rsid w:val="007820F3"/>
    <w:rsid w:val="00784133"/>
    <w:rsid w:val="007A7958"/>
    <w:rsid w:val="007B179B"/>
    <w:rsid w:val="007C59CB"/>
    <w:rsid w:val="007E07B5"/>
    <w:rsid w:val="007F5AFA"/>
    <w:rsid w:val="007F7030"/>
    <w:rsid w:val="008020DD"/>
    <w:rsid w:val="00803262"/>
    <w:rsid w:val="00810005"/>
    <w:rsid w:val="0081160D"/>
    <w:rsid w:val="00822554"/>
    <w:rsid w:val="00822BEB"/>
    <w:rsid w:val="008350EB"/>
    <w:rsid w:val="00843623"/>
    <w:rsid w:val="008474B7"/>
    <w:rsid w:val="00854E6B"/>
    <w:rsid w:val="00864074"/>
    <w:rsid w:val="00872918"/>
    <w:rsid w:val="00886C6C"/>
    <w:rsid w:val="00895173"/>
    <w:rsid w:val="008B327B"/>
    <w:rsid w:val="008B4118"/>
    <w:rsid w:val="008C41AB"/>
    <w:rsid w:val="008E4E7B"/>
    <w:rsid w:val="008E6787"/>
    <w:rsid w:val="009103E0"/>
    <w:rsid w:val="00913D2B"/>
    <w:rsid w:val="009379C7"/>
    <w:rsid w:val="00947C7A"/>
    <w:rsid w:val="00953D47"/>
    <w:rsid w:val="009663AA"/>
    <w:rsid w:val="00981ADE"/>
    <w:rsid w:val="00986221"/>
    <w:rsid w:val="00993C5B"/>
    <w:rsid w:val="009A54B9"/>
    <w:rsid w:val="009B4452"/>
    <w:rsid w:val="009C3321"/>
    <w:rsid w:val="009C7518"/>
    <w:rsid w:val="009C7BDE"/>
    <w:rsid w:val="009E497C"/>
    <w:rsid w:val="00A07C77"/>
    <w:rsid w:val="00A743EE"/>
    <w:rsid w:val="00A90AE7"/>
    <w:rsid w:val="00A94EA5"/>
    <w:rsid w:val="00AA12E7"/>
    <w:rsid w:val="00AA1F8D"/>
    <w:rsid w:val="00AA7FE8"/>
    <w:rsid w:val="00AB1761"/>
    <w:rsid w:val="00AD0044"/>
    <w:rsid w:val="00AD6082"/>
    <w:rsid w:val="00AE3912"/>
    <w:rsid w:val="00B01280"/>
    <w:rsid w:val="00B12E50"/>
    <w:rsid w:val="00B23401"/>
    <w:rsid w:val="00B24339"/>
    <w:rsid w:val="00B30300"/>
    <w:rsid w:val="00B37DFA"/>
    <w:rsid w:val="00B522A9"/>
    <w:rsid w:val="00B83292"/>
    <w:rsid w:val="00B91C3D"/>
    <w:rsid w:val="00B96FF8"/>
    <w:rsid w:val="00BB1823"/>
    <w:rsid w:val="00BB25C7"/>
    <w:rsid w:val="00BB7887"/>
    <w:rsid w:val="00BB7A3E"/>
    <w:rsid w:val="00BC61E1"/>
    <w:rsid w:val="00BE1F70"/>
    <w:rsid w:val="00C00FC3"/>
    <w:rsid w:val="00C1760D"/>
    <w:rsid w:val="00C2316D"/>
    <w:rsid w:val="00C345F5"/>
    <w:rsid w:val="00C50320"/>
    <w:rsid w:val="00C554E4"/>
    <w:rsid w:val="00C62C2C"/>
    <w:rsid w:val="00C743AE"/>
    <w:rsid w:val="00C818AE"/>
    <w:rsid w:val="00C93C97"/>
    <w:rsid w:val="00CA04A6"/>
    <w:rsid w:val="00CA166F"/>
    <w:rsid w:val="00CA2462"/>
    <w:rsid w:val="00CA4985"/>
    <w:rsid w:val="00CD73A7"/>
    <w:rsid w:val="00CE67AA"/>
    <w:rsid w:val="00D02C1E"/>
    <w:rsid w:val="00D41663"/>
    <w:rsid w:val="00D50BFF"/>
    <w:rsid w:val="00D5209C"/>
    <w:rsid w:val="00D56A15"/>
    <w:rsid w:val="00D82044"/>
    <w:rsid w:val="00DB5B11"/>
    <w:rsid w:val="00DD18C8"/>
    <w:rsid w:val="00DF1662"/>
    <w:rsid w:val="00E057AF"/>
    <w:rsid w:val="00E06DBE"/>
    <w:rsid w:val="00E0763C"/>
    <w:rsid w:val="00E27989"/>
    <w:rsid w:val="00E30FE4"/>
    <w:rsid w:val="00E45B1F"/>
    <w:rsid w:val="00E45B55"/>
    <w:rsid w:val="00E54BBE"/>
    <w:rsid w:val="00E57B38"/>
    <w:rsid w:val="00E61E3C"/>
    <w:rsid w:val="00E709B8"/>
    <w:rsid w:val="00E759FC"/>
    <w:rsid w:val="00E764D3"/>
    <w:rsid w:val="00E9225B"/>
    <w:rsid w:val="00E9286A"/>
    <w:rsid w:val="00E970FF"/>
    <w:rsid w:val="00EA1260"/>
    <w:rsid w:val="00EB7932"/>
    <w:rsid w:val="00ED594F"/>
    <w:rsid w:val="00F063C0"/>
    <w:rsid w:val="00F123BB"/>
    <w:rsid w:val="00F149E6"/>
    <w:rsid w:val="00F16966"/>
    <w:rsid w:val="00F20AB2"/>
    <w:rsid w:val="00F27985"/>
    <w:rsid w:val="00F34431"/>
    <w:rsid w:val="00F47C35"/>
    <w:rsid w:val="00F61149"/>
    <w:rsid w:val="00F621A8"/>
    <w:rsid w:val="00F64053"/>
    <w:rsid w:val="00F67E93"/>
    <w:rsid w:val="00F805B1"/>
    <w:rsid w:val="00F85A96"/>
    <w:rsid w:val="00FB0B42"/>
    <w:rsid w:val="00FB1919"/>
    <w:rsid w:val="00FB575A"/>
    <w:rsid w:val="00FC2065"/>
    <w:rsid w:val="00FD4542"/>
    <w:rsid w:val="00FE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76FB"/>
  <w15:docId w15:val="{9C87988B-7CE7-4A17-BC59-FC1538E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26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73A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5B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6E1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B4B"/>
  </w:style>
  <w:style w:type="paragraph" w:styleId="llb">
    <w:name w:val="footer"/>
    <w:basedOn w:val="Norml"/>
    <w:link w:val="llbChar"/>
    <w:uiPriority w:val="99"/>
    <w:unhideWhenUsed/>
    <w:rsid w:val="004D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B4B"/>
  </w:style>
  <w:style w:type="character" w:styleId="Jegyzethivatkozs">
    <w:name w:val="annotation reference"/>
    <w:basedOn w:val="Bekezdsalapbettpusa"/>
    <w:uiPriority w:val="99"/>
    <w:semiHidden/>
    <w:unhideWhenUsed/>
    <w:rsid w:val="00B12E5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2E5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2E5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2E5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2E50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9766A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993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tal.unideb.hu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tal.unideb.hu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ology.duke.edu/chlamy_genome/nuclear_ma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f.org.u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dc:description/>
  <cp:lastModifiedBy>Marti</cp:lastModifiedBy>
  <cp:revision>2</cp:revision>
  <cp:lastPrinted>2017-04-27T12:20:00Z</cp:lastPrinted>
  <dcterms:created xsi:type="dcterms:W3CDTF">2018-11-07T12:26:00Z</dcterms:created>
  <dcterms:modified xsi:type="dcterms:W3CDTF">2018-11-07T12:26:00Z</dcterms:modified>
</cp:coreProperties>
</file>