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4005" w:rsidRPr="00634005" w:rsidRDefault="00634005" w:rsidP="005A667D">
      <w:pPr>
        <w:spacing w:line="240" w:lineRule="auto"/>
        <w:jc w:val="center"/>
        <w:rPr>
          <w:rFonts w:ascii="Times New Roman" w:hAnsi="Times New Roman"/>
          <w:sz w:val="24"/>
          <w:szCs w:val="24"/>
        </w:rPr>
      </w:pPr>
      <w:r w:rsidRPr="005A667D">
        <w:rPr>
          <w:rFonts w:ascii="Times New Roman" w:hAnsi="Times New Roman"/>
          <w:sz w:val="24"/>
          <w:szCs w:val="24"/>
        </w:rPr>
        <w:t>GUIDELINE</w:t>
      </w:r>
    </w:p>
    <w:p w:rsidR="00634005" w:rsidRPr="00634005" w:rsidRDefault="00227875" w:rsidP="005A667D">
      <w:pPr>
        <w:spacing w:line="240" w:lineRule="auto"/>
        <w:jc w:val="center"/>
        <w:rPr>
          <w:rFonts w:ascii="Times New Roman" w:hAnsi="Times New Roman"/>
          <w:sz w:val="24"/>
          <w:szCs w:val="24"/>
        </w:rPr>
      </w:pPr>
      <w:r w:rsidRPr="005A667D">
        <w:rPr>
          <w:rFonts w:ascii="Times New Roman" w:hAnsi="Times New Roman"/>
          <w:sz w:val="24"/>
          <w:szCs w:val="24"/>
        </w:rPr>
        <w:t xml:space="preserve">DEGREE THESIS PREPARTATORY COURSE </w:t>
      </w:r>
      <w:r w:rsidR="005A667D" w:rsidRPr="005A667D">
        <w:rPr>
          <w:rFonts w:ascii="Times New Roman" w:hAnsi="Times New Roman"/>
          <w:sz w:val="24"/>
          <w:szCs w:val="24"/>
        </w:rPr>
        <w:t>I</w:t>
      </w:r>
      <w:r w:rsidR="005F7C1A">
        <w:rPr>
          <w:rFonts w:ascii="Times New Roman" w:hAnsi="Times New Roman"/>
          <w:sz w:val="24"/>
          <w:szCs w:val="24"/>
        </w:rPr>
        <w:t>.</w:t>
      </w:r>
      <w:r w:rsidR="005A667D" w:rsidRPr="005A667D">
        <w:rPr>
          <w:rFonts w:ascii="Times New Roman" w:hAnsi="Times New Roman"/>
          <w:sz w:val="24"/>
          <w:szCs w:val="24"/>
        </w:rPr>
        <w:t>-IV</w:t>
      </w:r>
      <w:r w:rsidR="00F12D50">
        <w:rPr>
          <w:rFonts w:ascii="Times New Roman" w:hAnsi="Times New Roman"/>
          <w:sz w:val="24"/>
          <w:szCs w:val="24"/>
        </w:rPr>
        <w:t>.</w:t>
      </w:r>
      <w:r w:rsidR="00634005" w:rsidRPr="00634005">
        <w:rPr>
          <w:rFonts w:ascii="Times New Roman" w:hAnsi="Times New Roman"/>
          <w:sz w:val="24"/>
          <w:szCs w:val="24"/>
        </w:rPr>
        <w:t xml:space="preserve"> </w:t>
      </w:r>
      <w:r w:rsidRPr="005A667D">
        <w:rPr>
          <w:rFonts w:ascii="Times New Roman" w:hAnsi="Times New Roman"/>
          <w:sz w:val="24"/>
          <w:szCs w:val="24"/>
        </w:rPr>
        <w:t>EVALUATION</w:t>
      </w:r>
    </w:p>
    <w:p w:rsidR="00634005" w:rsidRPr="00634005" w:rsidRDefault="00634005" w:rsidP="005A667D">
      <w:pPr>
        <w:spacing w:line="240" w:lineRule="auto"/>
        <w:jc w:val="both"/>
        <w:rPr>
          <w:rFonts w:ascii="Times New Roman" w:hAnsi="Times New Roman"/>
          <w:sz w:val="24"/>
          <w:szCs w:val="24"/>
        </w:rPr>
      </w:pPr>
    </w:p>
    <w:p w:rsidR="00227875" w:rsidRPr="005A667D" w:rsidRDefault="00227875" w:rsidP="005A667D">
      <w:pPr>
        <w:jc w:val="both"/>
        <w:rPr>
          <w:rFonts w:ascii="Times New Roman" w:hAnsi="Times New Roman"/>
          <w:sz w:val="24"/>
          <w:szCs w:val="24"/>
        </w:rPr>
      </w:pPr>
      <w:r w:rsidRPr="005A667D">
        <w:rPr>
          <w:rFonts w:ascii="Times New Roman" w:hAnsi="Times New Roman"/>
          <w:sz w:val="24"/>
          <w:szCs w:val="24"/>
        </w:rPr>
        <w:t xml:space="preserve">The grade of the </w:t>
      </w:r>
      <w:r w:rsidR="00FC5BC7" w:rsidRPr="005A667D">
        <w:rPr>
          <w:rFonts w:ascii="Times New Roman" w:hAnsi="Times New Roman"/>
          <w:b/>
          <w:sz w:val="24"/>
          <w:szCs w:val="24"/>
        </w:rPr>
        <w:t>Degree Thesis Preparatory Course</w:t>
      </w:r>
      <w:r w:rsidRPr="005A667D">
        <w:rPr>
          <w:rFonts w:ascii="Times New Roman" w:hAnsi="Times New Roman"/>
          <w:b/>
          <w:sz w:val="24"/>
          <w:szCs w:val="24"/>
        </w:rPr>
        <w:t xml:space="preserve"> I</w:t>
      </w:r>
      <w:r w:rsidR="005F7C1A">
        <w:rPr>
          <w:rFonts w:ascii="Times New Roman" w:hAnsi="Times New Roman"/>
          <w:b/>
          <w:sz w:val="24"/>
          <w:szCs w:val="24"/>
        </w:rPr>
        <w:t>. /</w:t>
      </w:r>
      <w:r w:rsidRPr="005A667D">
        <w:rPr>
          <w:rFonts w:ascii="Times New Roman" w:hAnsi="Times New Roman"/>
          <w:b/>
          <w:sz w:val="24"/>
          <w:szCs w:val="24"/>
        </w:rPr>
        <w:t>II</w:t>
      </w:r>
      <w:r w:rsidR="005F7C1A">
        <w:rPr>
          <w:rFonts w:ascii="Times New Roman" w:hAnsi="Times New Roman"/>
          <w:b/>
          <w:sz w:val="24"/>
          <w:szCs w:val="24"/>
        </w:rPr>
        <w:t>.</w:t>
      </w:r>
      <w:r w:rsidRPr="005A667D">
        <w:rPr>
          <w:rFonts w:ascii="Times New Roman" w:hAnsi="Times New Roman"/>
          <w:b/>
          <w:sz w:val="24"/>
          <w:szCs w:val="24"/>
        </w:rPr>
        <w:t xml:space="preserve"> </w:t>
      </w:r>
      <w:r w:rsidR="00196618">
        <w:rPr>
          <w:rFonts w:ascii="Times New Roman" w:hAnsi="Times New Roman"/>
          <w:sz w:val="24"/>
          <w:szCs w:val="24"/>
        </w:rPr>
        <w:t>is proposed</w:t>
      </w:r>
      <w:r w:rsidRPr="005A667D">
        <w:rPr>
          <w:rFonts w:ascii="Times New Roman" w:hAnsi="Times New Roman"/>
          <w:sz w:val="24"/>
          <w:szCs w:val="24"/>
        </w:rPr>
        <w:t xml:space="preserve"> by the thesis s</w:t>
      </w:r>
      <w:r w:rsidR="00FC5BC7" w:rsidRPr="005A667D">
        <w:rPr>
          <w:rFonts w:ascii="Times New Roman" w:hAnsi="Times New Roman"/>
          <w:sz w:val="24"/>
          <w:szCs w:val="24"/>
        </w:rPr>
        <w:t xml:space="preserve">upervisor by filling the form </w:t>
      </w:r>
      <w:r w:rsidR="00FC5BC7" w:rsidRPr="00196618">
        <w:rPr>
          <w:rFonts w:ascii="Times New Roman" w:hAnsi="Times New Roman"/>
          <w:caps/>
          <w:sz w:val="24"/>
          <w:szCs w:val="24"/>
        </w:rPr>
        <w:t>Degree Thesis Prep</w:t>
      </w:r>
      <w:r w:rsidR="004C3E0E">
        <w:rPr>
          <w:rFonts w:ascii="Times New Roman" w:hAnsi="Times New Roman"/>
          <w:caps/>
          <w:sz w:val="24"/>
          <w:szCs w:val="24"/>
        </w:rPr>
        <w:t>aratory Course I-II. Supervisor</w:t>
      </w:r>
      <w:r w:rsidR="00FC5BC7" w:rsidRPr="00196618">
        <w:rPr>
          <w:rFonts w:ascii="Times New Roman" w:hAnsi="Times New Roman"/>
          <w:caps/>
          <w:sz w:val="24"/>
          <w:szCs w:val="24"/>
        </w:rPr>
        <w:t xml:space="preserve"> Evaluation</w:t>
      </w:r>
      <w:r w:rsidR="00FC5BC7" w:rsidRPr="005A667D">
        <w:rPr>
          <w:rFonts w:ascii="Times New Roman" w:hAnsi="Times New Roman"/>
          <w:sz w:val="24"/>
          <w:szCs w:val="24"/>
        </w:rPr>
        <w:t>.</w:t>
      </w:r>
    </w:p>
    <w:p w:rsidR="00227875" w:rsidRPr="005A667D" w:rsidRDefault="005A667D" w:rsidP="005A667D">
      <w:pPr>
        <w:jc w:val="both"/>
        <w:rPr>
          <w:rFonts w:ascii="Times New Roman" w:hAnsi="Times New Roman"/>
          <w:sz w:val="24"/>
          <w:szCs w:val="24"/>
        </w:rPr>
      </w:pPr>
      <w:r>
        <w:rPr>
          <w:rFonts w:ascii="Times New Roman" w:hAnsi="Times New Roman"/>
          <w:sz w:val="24"/>
          <w:szCs w:val="24"/>
        </w:rPr>
        <w:t xml:space="preserve">It is possible for </w:t>
      </w:r>
      <w:r w:rsidR="00227875" w:rsidRPr="005A667D">
        <w:rPr>
          <w:rFonts w:ascii="Times New Roman" w:hAnsi="Times New Roman"/>
          <w:sz w:val="24"/>
          <w:szCs w:val="24"/>
        </w:rPr>
        <w:t>the student to sign up for these courses para</w:t>
      </w:r>
      <w:r w:rsidR="00196618">
        <w:rPr>
          <w:rFonts w:ascii="Times New Roman" w:hAnsi="Times New Roman"/>
          <w:sz w:val="24"/>
          <w:szCs w:val="24"/>
        </w:rPr>
        <w:t>llel within the same semester but i</w:t>
      </w:r>
      <w:r w:rsidR="00227875" w:rsidRPr="005A667D">
        <w:rPr>
          <w:rFonts w:ascii="Times New Roman" w:hAnsi="Times New Roman"/>
          <w:sz w:val="24"/>
          <w:szCs w:val="24"/>
        </w:rPr>
        <w:t>n this case the thesis supervisor evaluates the student</w:t>
      </w:r>
      <w:r w:rsidR="00196618">
        <w:rPr>
          <w:rFonts w:ascii="Times New Roman" w:hAnsi="Times New Roman"/>
          <w:sz w:val="24"/>
          <w:szCs w:val="24"/>
        </w:rPr>
        <w:t>’s work</w:t>
      </w:r>
      <w:r w:rsidR="00227875" w:rsidRPr="005A667D">
        <w:rPr>
          <w:rFonts w:ascii="Times New Roman" w:hAnsi="Times New Roman"/>
          <w:sz w:val="24"/>
          <w:szCs w:val="24"/>
        </w:rPr>
        <w:t xml:space="preserve"> per courses. The supervisor can submit the evaluations of the courses on the same form but it is necessar</w:t>
      </w:r>
      <w:r w:rsidR="00196618">
        <w:rPr>
          <w:rFonts w:ascii="Times New Roman" w:hAnsi="Times New Roman"/>
          <w:sz w:val="24"/>
          <w:szCs w:val="24"/>
        </w:rPr>
        <w:t xml:space="preserve">y to indicate which course </w:t>
      </w:r>
      <w:r w:rsidR="00227875" w:rsidRPr="005A667D">
        <w:rPr>
          <w:rFonts w:ascii="Times New Roman" w:hAnsi="Times New Roman"/>
          <w:sz w:val="24"/>
          <w:szCs w:val="24"/>
        </w:rPr>
        <w:t>it refer</w:t>
      </w:r>
      <w:r w:rsidR="00196618">
        <w:rPr>
          <w:rFonts w:ascii="Times New Roman" w:hAnsi="Times New Roman"/>
          <w:sz w:val="24"/>
          <w:szCs w:val="24"/>
        </w:rPr>
        <w:t>s</w:t>
      </w:r>
      <w:r w:rsidR="00227875" w:rsidRPr="005A667D">
        <w:rPr>
          <w:rFonts w:ascii="Times New Roman" w:hAnsi="Times New Roman"/>
          <w:sz w:val="24"/>
          <w:szCs w:val="24"/>
        </w:rPr>
        <w:t xml:space="preserve"> to. </w:t>
      </w:r>
    </w:p>
    <w:p w:rsidR="00634005" w:rsidRPr="00634005" w:rsidRDefault="00634005" w:rsidP="005A667D">
      <w:pPr>
        <w:spacing w:line="240" w:lineRule="auto"/>
        <w:ind w:firstLine="708"/>
        <w:jc w:val="both"/>
        <w:rPr>
          <w:rFonts w:ascii="Times New Roman" w:hAnsi="Times New Roman"/>
          <w:sz w:val="24"/>
          <w:szCs w:val="24"/>
        </w:rPr>
      </w:pPr>
    </w:p>
    <w:p w:rsidR="00634005" w:rsidRPr="00634005" w:rsidRDefault="00634005" w:rsidP="005A667D">
      <w:pPr>
        <w:spacing w:line="240" w:lineRule="auto"/>
        <w:jc w:val="both"/>
        <w:rPr>
          <w:rFonts w:ascii="Times New Roman" w:hAnsi="Times New Roman"/>
          <w:sz w:val="24"/>
          <w:szCs w:val="24"/>
        </w:rPr>
      </w:pPr>
    </w:p>
    <w:p w:rsidR="00196618" w:rsidRDefault="00564CDE" w:rsidP="005A667D">
      <w:pPr>
        <w:jc w:val="both"/>
        <w:rPr>
          <w:rFonts w:ascii="Times New Roman" w:hAnsi="Times New Roman"/>
          <w:sz w:val="24"/>
          <w:szCs w:val="24"/>
        </w:rPr>
      </w:pPr>
      <w:r w:rsidRPr="005A667D">
        <w:rPr>
          <w:rFonts w:ascii="Times New Roman" w:hAnsi="Times New Roman"/>
          <w:sz w:val="24"/>
          <w:szCs w:val="24"/>
        </w:rPr>
        <w:t xml:space="preserve">During the </w:t>
      </w:r>
      <w:r w:rsidR="00FC5BC7" w:rsidRPr="005A667D">
        <w:rPr>
          <w:rFonts w:ascii="Times New Roman" w:hAnsi="Times New Roman"/>
          <w:b/>
          <w:sz w:val="24"/>
          <w:szCs w:val="24"/>
        </w:rPr>
        <w:t>Degre</w:t>
      </w:r>
      <w:r w:rsidR="00F12D50">
        <w:rPr>
          <w:rFonts w:ascii="Times New Roman" w:hAnsi="Times New Roman"/>
          <w:b/>
          <w:sz w:val="24"/>
          <w:szCs w:val="24"/>
        </w:rPr>
        <w:t>e Thesis Preparatory Course III</w:t>
      </w:r>
      <w:r w:rsidR="005F7C1A">
        <w:rPr>
          <w:rFonts w:ascii="Times New Roman" w:hAnsi="Times New Roman"/>
          <w:b/>
          <w:sz w:val="24"/>
          <w:szCs w:val="24"/>
        </w:rPr>
        <w:t>.</w:t>
      </w:r>
      <w:r w:rsidR="00FC5BC7" w:rsidRPr="005A667D">
        <w:rPr>
          <w:rFonts w:ascii="Times New Roman" w:hAnsi="Times New Roman"/>
          <w:sz w:val="24"/>
          <w:szCs w:val="24"/>
        </w:rPr>
        <w:t xml:space="preserve"> the first form of </w:t>
      </w:r>
      <w:r w:rsidR="006E61F4">
        <w:rPr>
          <w:rFonts w:ascii="Times New Roman" w:hAnsi="Times New Roman"/>
          <w:sz w:val="24"/>
          <w:szCs w:val="24"/>
        </w:rPr>
        <w:t>the thesis is submitted for pre-</w:t>
      </w:r>
      <w:r w:rsidR="00FC5BC7" w:rsidRPr="005A667D">
        <w:rPr>
          <w:rFonts w:ascii="Times New Roman" w:hAnsi="Times New Roman"/>
          <w:sz w:val="24"/>
          <w:szCs w:val="24"/>
        </w:rPr>
        <w:t>evaluation. The thesis supervisor evaluates the student’s work during the cour</w:t>
      </w:r>
      <w:r w:rsidR="005A667D">
        <w:rPr>
          <w:rFonts w:ascii="Times New Roman" w:hAnsi="Times New Roman"/>
          <w:sz w:val="24"/>
          <w:szCs w:val="24"/>
        </w:rPr>
        <w:t>s</w:t>
      </w:r>
      <w:r w:rsidR="00196618">
        <w:rPr>
          <w:rFonts w:ascii="Times New Roman" w:hAnsi="Times New Roman"/>
          <w:sz w:val="24"/>
          <w:szCs w:val="24"/>
        </w:rPr>
        <w:t>e</w:t>
      </w:r>
      <w:r w:rsidR="00FC5BC7" w:rsidRPr="005A667D">
        <w:rPr>
          <w:rFonts w:ascii="Times New Roman" w:hAnsi="Times New Roman"/>
          <w:sz w:val="24"/>
          <w:szCs w:val="24"/>
        </w:rPr>
        <w:t xml:space="preserve"> by filling the </w:t>
      </w:r>
      <w:r w:rsidRPr="005A667D">
        <w:rPr>
          <w:rFonts w:ascii="Times New Roman" w:hAnsi="Times New Roman"/>
          <w:sz w:val="24"/>
          <w:szCs w:val="24"/>
        </w:rPr>
        <w:t xml:space="preserve">form </w:t>
      </w:r>
      <w:r w:rsidRPr="00196618">
        <w:rPr>
          <w:rFonts w:ascii="Times New Roman" w:hAnsi="Times New Roman"/>
          <w:caps/>
          <w:sz w:val="24"/>
          <w:szCs w:val="24"/>
        </w:rPr>
        <w:t>Degree Thesis Preparatory Course III</w:t>
      </w:r>
      <w:r w:rsidR="004C3E0E">
        <w:rPr>
          <w:rFonts w:ascii="Times New Roman" w:hAnsi="Times New Roman"/>
          <w:caps/>
          <w:sz w:val="24"/>
          <w:szCs w:val="24"/>
        </w:rPr>
        <w:t>.</w:t>
      </w:r>
      <w:r w:rsidRPr="00196618">
        <w:rPr>
          <w:rFonts w:ascii="Times New Roman" w:hAnsi="Times New Roman"/>
          <w:caps/>
          <w:sz w:val="24"/>
          <w:szCs w:val="24"/>
        </w:rPr>
        <w:t xml:space="preserve"> Supervisor Evaluation</w:t>
      </w:r>
      <w:r w:rsidRPr="005A667D">
        <w:rPr>
          <w:rFonts w:ascii="Times New Roman" w:hAnsi="Times New Roman"/>
          <w:sz w:val="24"/>
          <w:szCs w:val="24"/>
        </w:rPr>
        <w:t xml:space="preserve">, </w:t>
      </w:r>
      <w:r w:rsidR="00FC5BC7" w:rsidRPr="005A667D">
        <w:rPr>
          <w:rFonts w:ascii="Times New Roman" w:hAnsi="Times New Roman"/>
          <w:sz w:val="24"/>
          <w:szCs w:val="24"/>
        </w:rPr>
        <w:t>but the</w:t>
      </w:r>
      <w:r w:rsidR="005A667D">
        <w:rPr>
          <w:rFonts w:ascii="Times New Roman" w:hAnsi="Times New Roman"/>
          <w:sz w:val="24"/>
          <w:szCs w:val="24"/>
        </w:rPr>
        <w:t xml:space="preserve"> </w:t>
      </w:r>
      <w:r w:rsidR="00FC5BC7" w:rsidRPr="005A667D">
        <w:rPr>
          <w:rFonts w:ascii="Times New Roman" w:hAnsi="Times New Roman"/>
          <w:sz w:val="24"/>
          <w:szCs w:val="24"/>
        </w:rPr>
        <w:t>final grade is calculated from t</w:t>
      </w:r>
      <w:r w:rsidRPr="005A667D">
        <w:rPr>
          <w:rFonts w:ascii="Times New Roman" w:hAnsi="Times New Roman"/>
          <w:sz w:val="24"/>
          <w:szCs w:val="24"/>
        </w:rPr>
        <w:t xml:space="preserve">he average of the 3 grades. </w:t>
      </w:r>
    </w:p>
    <w:p w:rsidR="00FC5BC7" w:rsidRPr="005A667D" w:rsidRDefault="00564CDE" w:rsidP="005A667D">
      <w:pPr>
        <w:jc w:val="both"/>
        <w:rPr>
          <w:rFonts w:ascii="Times New Roman" w:hAnsi="Times New Roman"/>
          <w:sz w:val="24"/>
          <w:szCs w:val="24"/>
        </w:rPr>
      </w:pPr>
      <w:r w:rsidRPr="005A667D">
        <w:rPr>
          <w:rFonts w:ascii="Times New Roman" w:hAnsi="Times New Roman"/>
          <w:sz w:val="24"/>
          <w:szCs w:val="24"/>
        </w:rPr>
        <w:t>This</w:t>
      </w:r>
      <w:r w:rsidR="00FC5BC7" w:rsidRPr="005A667D">
        <w:rPr>
          <w:rFonts w:ascii="Times New Roman" w:hAnsi="Times New Roman"/>
          <w:sz w:val="24"/>
          <w:szCs w:val="24"/>
        </w:rPr>
        <w:t xml:space="preserve"> means the end of the evaluation process of the thesis submitted for pre</w:t>
      </w:r>
      <w:r w:rsidR="006E61F4">
        <w:rPr>
          <w:rFonts w:ascii="Times New Roman" w:hAnsi="Times New Roman"/>
          <w:sz w:val="24"/>
          <w:szCs w:val="24"/>
        </w:rPr>
        <w:t>-</w:t>
      </w:r>
      <w:r w:rsidR="00FC5BC7" w:rsidRPr="005A667D">
        <w:rPr>
          <w:rFonts w:ascii="Times New Roman" w:hAnsi="Times New Roman"/>
          <w:sz w:val="24"/>
          <w:szCs w:val="24"/>
        </w:rPr>
        <w:t>evaluation. The quality of this work does not have an effect on</w:t>
      </w:r>
      <w:r w:rsidRPr="005A667D">
        <w:rPr>
          <w:rFonts w:ascii="Times New Roman" w:hAnsi="Times New Roman"/>
          <w:sz w:val="24"/>
          <w:szCs w:val="24"/>
        </w:rPr>
        <w:t xml:space="preserve"> t</w:t>
      </w:r>
      <w:r w:rsidR="00FC5BC7" w:rsidRPr="005A667D">
        <w:rPr>
          <w:rFonts w:ascii="Times New Roman" w:hAnsi="Times New Roman"/>
          <w:sz w:val="24"/>
          <w:szCs w:val="24"/>
        </w:rPr>
        <w:t>he evaluation</w:t>
      </w:r>
      <w:r w:rsidR="005A667D">
        <w:rPr>
          <w:rFonts w:ascii="Times New Roman" w:hAnsi="Times New Roman"/>
          <w:sz w:val="24"/>
          <w:szCs w:val="24"/>
        </w:rPr>
        <w:t xml:space="preserve"> </w:t>
      </w:r>
      <w:r w:rsidR="00FC5BC7" w:rsidRPr="005A667D">
        <w:rPr>
          <w:rFonts w:ascii="Times New Roman" w:hAnsi="Times New Roman"/>
          <w:sz w:val="24"/>
          <w:szCs w:val="24"/>
        </w:rPr>
        <w:t xml:space="preserve">of the final work. </w:t>
      </w:r>
    </w:p>
    <w:p w:rsidR="00634005" w:rsidRPr="00634005" w:rsidRDefault="00634005" w:rsidP="005A667D">
      <w:pPr>
        <w:spacing w:line="240" w:lineRule="auto"/>
        <w:ind w:firstLine="708"/>
        <w:jc w:val="both"/>
        <w:rPr>
          <w:rFonts w:ascii="Times New Roman" w:hAnsi="Times New Roman"/>
          <w:b/>
          <w:sz w:val="24"/>
          <w:szCs w:val="24"/>
        </w:rPr>
      </w:pPr>
    </w:p>
    <w:p w:rsidR="00634005" w:rsidRPr="00634005" w:rsidRDefault="00634005" w:rsidP="005A667D">
      <w:pPr>
        <w:spacing w:line="240" w:lineRule="auto"/>
        <w:jc w:val="both"/>
        <w:rPr>
          <w:rFonts w:ascii="Times New Roman" w:hAnsi="Times New Roman"/>
          <w:b/>
          <w:sz w:val="24"/>
          <w:szCs w:val="24"/>
        </w:rPr>
      </w:pPr>
    </w:p>
    <w:p w:rsidR="00564CDE" w:rsidRPr="005A667D" w:rsidRDefault="00564CDE" w:rsidP="005A667D">
      <w:pPr>
        <w:jc w:val="both"/>
        <w:rPr>
          <w:rFonts w:ascii="Times New Roman" w:hAnsi="Times New Roman"/>
          <w:sz w:val="24"/>
          <w:szCs w:val="24"/>
        </w:rPr>
      </w:pPr>
      <w:r w:rsidRPr="005A667D">
        <w:rPr>
          <w:rFonts w:ascii="Times New Roman" w:hAnsi="Times New Roman"/>
          <w:sz w:val="24"/>
          <w:szCs w:val="24"/>
        </w:rPr>
        <w:t>The thesis submit</w:t>
      </w:r>
      <w:r w:rsidR="005A667D">
        <w:rPr>
          <w:rFonts w:ascii="Times New Roman" w:hAnsi="Times New Roman"/>
          <w:sz w:val="24"/>
          <w:szCs w:val="24"/>
        </w:rPr>
        <w:t>t</w:t>
      </w:r>
      <w:r w:rsidRPr="005A667D">
        <w:rPr>
          <w:rFonts w:ascii="Times New Roman" w:hAnsi="Times New Roman"/>
          <w:sz w:val="24"/>
          <w:szCs w:val="24"/>
        </w:rPr>
        <w:t xml:space="preserve">ed during the </w:t>
      </w:r>
      <w:r w:rsidRPr="005A667D">
        <w:rPr>
          <w:rFonts w:ascii="Times New Roman" w:hAnsi="Times New Roman"/>
          <w:b/>
          <w:sz w:val="24"/>
          <w:szCs w:val="24"/>
        </w:rPr>
        <w:t>Degree Thesis Preparatory Course III</w:t>
      </w:r>
      <w:r w:rsidR="005F7C1A">
        <w:rPr>
          <w:rFonts w:ascii="Times New Roman" w:hAnsi="Times New Roman"/>
          <w:b/>
          <w:sz w:val="24"/>
          <w:szCs w:val="24"/>
        </w:rPr>
        <w:t>.</w:t>
      </w:r>
      <w:r w:rsidRPr="005A667D">
        <w:rPr>
          <w:rFonts w:ascii="Times New Roman" w:hAnsi="Times New Roman"/>
          <w:sz w:val="24"/>
          <w:szCs w:val="24"/>
        </w:rPr>
        <w:t xml:space="preserve"> can be evaluated by filling the </w:t>
      </w:r>
      <w:r w:rsidRPr="00196618">
        <w:rPr>
          <w:rFonts w:ascii="Times New Roman" w:hAnsi="Times New Roman"/>
          <w:caps/>
          <w:sz w:val="24"/>
          <w:szCs w:val="24"/>
        </w:rPr>
        <w:t>Degree Thesis Evaluation Sheet I</w:t>
      </w:r>
      <w:r w:rsidRPr="005A667D">
        <w:rPr>
          <w:rFonts w:ascii="Times New Roman" w:hAnsi="Times New Roman"/>
          <w:sz w:val="24"/>
          <w:szCs w:val="24"/>
        </w:rPr>
        <w:t xml:space="preserve">. </w:t>
      </w:r>
    </w:p>
    <w:p w:rsidR="00564CDE" w:rsidRPr="005A667D" w:rsidRDefault="00564CDE" w:rsidP="005A667D">
      <w:pPr>
        <w:jc w:val="both"/>
        <w:rPr>
          <w:rFonts w:ascii="Times New Roman" w:hAnsi="Times New Roman"/>
          <w:sz w:val="24"/>
          <w:szCs w:val="24"/>
        </w:rPr>
      </w:pPr>
      <w:r w:rsidRPr="005A667D">
        <w:rPr>
          <w:rFonts w:ascii="Times New Roman" w:hAnsi="Times New Roman"/>
          <w:sz w:val="24"/>
          <w:szCs w:val="24"/>
        </w:rPr>
        <w:t>The</w:t>
      </w:r>
      <w:r w:rsidR="00196618">
        <w:rPr>
          <w:rFonts w:ascii="Times New Roman" w:hAnsi="Times New Roman"/>
          <w:sz w:val="24"/>
          <w:szCs w:val="24"/>
        </w:rPr>
        <w:t xml:space="preserve"> first</w:t>
      </w:r>
      <w:r w:rsidRPr="005A667D">
        <w:rPr>
          <w:rFonts w:ascii="Times New Roman" w:hAnsi="Times New Roman"/>
          <w:sz w:val="24"/>
          <w:szCs w:val="24"/>
        </w:rPr>
        <w:t xml:space="preserve"> evaluation of the thesis by the opponent is based on 3 main aspects</w:t>
      </w:r>
      <w:r w:rsidR="003D7D9F">
        <w:rPr>
          <w:rFonts w:ascii="Times New Roman" w:hAnsi="Times New Roman"/>
          <w:sz w:val="24"/>
          <w:szCs w:val="24"/>
        </w:rPr>
        <w:t>:</w:t>
      </w:r>
    </w:p>
    <w:p w:rsidR="00564CDE" w:rsidRPr="005A667D" w:rsidRDefault="00564CDE" w:rsidP="005A667D">
      <w:pPr>
        <w:jc w:val="both"/>
        <w:rPr>
          <w:rFonts w:ascii="Times New Roman" w:hAnsi="Times New Roman"/>
          <w:sz w:val="24"/>
          <w:szCs w:val="24"/>
        </w:rPr>
      </w:pPr>
    </w:p>
    <w:p w:rsidR="00564CDE" w:rsidRPr="005A667D" w:rsidRDefault="00564CDE" w:rsidP="005A667D">
      <w:pPr>
        <w:pStyle w:val="Listaszerbekezds"/>
        <w:numPr>
          <w:ilvl w:val="0"/>
          <w:numId w:val="1"/>
        </w:numPr>
        <w:jc w:val="both"/>
        <w:rPr>
          <w:rFonts w:ascii="Times New Roman" w:hAnsi="Times New Roman"/>
          <w:sz w:val="24"/>
          <w:szCs w:val="24"/>
        </w:rPr>
      </w:pPr>
      <w:r w:rsidRPr="005A667D">
        <w:rPr>
          <w:rFonts w:ascii="Times New Roman" w:hAnsi="Times New Roman"/>
          <w:sz w:val="24"/>
          <w:szCs w:val="24"/>
        </w:rPr>
        <w:t>literary references and bibliography</w:t>
      </w:r>
    </w:p>
    <w:p w:rsidR="00564CDE" w:rsidRPr="005A667D" w:rsidRDefault="00564CDE" w:rsidP="005A667D">
      <w:pPr>
        <w:pStyle w:val="Listaszerbekezds"/>
        <w:numPr>
          <w:ilvl w:val="0"/>
          <w:numId w:val="1"/>
        </w:numPr>
        <w:jc w:val="both"/>
        <w:rPr>
          <w:rFonts w:ascii="Times New Roman" w:hAnsi="Times New Roman"/>
          <w:sz w:val="24"/>
          <w:szCs w:val="24"/>
        </w:rPr>
      </w:pPr>
      <w:r w:rsidRPr="005A667D">
        <w:rPr>
          <w:rFonts w:ascii="Times New Roman" w:hAnsi="Times New Roman"/>
          <w:sz w:val="24"/>
          <w:szCs w:val="24"/>
        </w:rPr>
        <w:t>structure, editing and linguistic clarity</w:t>
      </w:r>
    </w:p>
    <w:p w:rsidR="00564CDE" w:rsidRPr="005A667D" w:rsidRDefault="00564CDE" w:rsidP="005A667D">
      <w:pPr>
        <w:pStyle w:val="Listaszerbekezds"/>
        <w:numPr>
          <w:ilvl w:val="0"/>
          <w:numId w:val="1"/>
        </w:numPr>
        <w:jc w:val="both"/>
        <w:rPr>
          <w:rFonts w:ascii="Times New Roman" w:hAnsi="Times New Roman"/>
          <w:sz w:val="24"/>
          <w:szCs w:val="24"/>
        </w:rPr>
      </w:pPr>
      <w:r w:rsidRPr="005A667D">
        <w:rPr>
          <w:rFonts w:ascii="Times New Roman" w:hAnsi="Times New Roman"/>
          <w:sz w:val="24"/>
          <w:szCs w:val="24"/>
        </w:rPr>
        <w:t>content of the thesis</w:t>
      </w:r>
    </w:p>
    <w:p w:rsidR="00564CDE" w:rsidRPr="005A667D" w:rsidRDefault="00564CDE" w:rsidP="005A667D">
      <w:pPr>
        <w:pStyle w:val="Listaszerbekezds"/>
        <w:jc w:val="both"/>
        <w:rPr>
          <w:rFonts w:ascii="Times New Roman" w:hAnsi="Times New Roman"/>
          <w:sz w:val="24"/>
          <w:szCs w:val="24"/>
        </w:rPr>
      </w:pPr>
    </w:p>
    <w:p w:rsidR="00634005" w:rsidRPr="00634005" w:rsidRDefault="00634005" w:rsidP="005A667D">
      <w:pPr>
        <w:spacing w:line="240" w:lineRule="auto"/>
        <w:jc w:val="both"/>
        <w:rPr>
          <w:rFonts w:ascii="Times New Roman" w:hAnsi="Times New Roman"/>
          <w:sz w:val="24"/>
          <w:szCs w:val="24"/>
        </w:rPr>
      </w:pPr>
    </w:p>
    <w:p w:rsidR="00564CDE" w:rsidRPr="005A667D" w:rsidRDefault="00564CDE" w:rsidP="005A667D">
      <w:pPr>
        <w:jc w:val="both"/>
        <w:rPr>
          <w:rFonts w:ascii="Times New Roman" w:hAnsi="Times New Roman"/>
          <w:sz w:val="24"/>
          <w:szCs w:val="24"/>
        </w:rPr>
      </w:pPr>
      <w:r w:rsidRPr="005A667D">
        <w:rPr>
          <w:rFonts w:ascii="Times New Roman" w:hAnsi="Times New Roman"/>
          <w:sz w:val="24"/>
          <w:szCs w:val="24"/>
        </w:rPr>
        <w:t>There</w:t>
      </w:r>
      <w:r w:rsidR="005A667D">
        <w:rPr>
          <w:rFonts w:ascii="Times New Roman" w:hAnsi="Times New Roman"/>
          <w:sz w:val="24"/>
          <w:szCs w:val="24"/>
        </w:rPr>
        <w:t xml:space="preserve"> are </w:t>
      </w:r>
      <w:r w:rsidR="003D7D9F">
        <w:rPr>
          <w:rFonts w:ascii="Times New Roman" w:hAnsi="Times New Roman"/>
          <w:sz w:val="24"/>
          <w:szCs w:val="24"/>
        </w:rPr>
        <w:t xml:space="preserve">some sub- </w:t>
      </w:r>
      <w:r w:rsidR="005A667D">
        <w:rPr>
          <w:rFonts w:ascii="Times New Roman" w:hAnsi="Times New Roman"/>
          <w:sz w:val="24"/>
          <w:szCs w:val="24"/>
        </w:rPr>
        <w:t>criteria</w:t>
      </w:r>
      <w:r w:rsidRPr="005A667D">
        <w:rPr>
          <w:rFonts w:ascii="Times New Roman" w:hAnsi="Times New Roman"/>
          <w:sz w:val="24"/>
          <w:szCs w:val="24"/>
        </w:rPr>
        <w:t xml:space="preserve"> given that should be </w:t>
      </w:r>
      <w:r w:rsidR="003D7D9F">
        <w:rPr>
          <w:rFonts w:ascii="Times New Roman" w:hAnsi="Times New Roman"/>
          <w:sz w:val="24"/>
          <w:szCs w:val="24"/>
        </w:rPr>
        <w:t>marked by grade</w:t>
      </w:r>
      <w:r w:rsidRPr="005A667D">
        <w:rPr>
          <w:rFonts w:ascii="Times New Roman" w:hAnsi="Times New Roman"/>
          <w:sz w:val="24"/>
          <w:szCs w:val="24"/>
        </w:rPr>
        <w:t xml:space="preserve">s (1-5). </w:t>
      </w:r>
      <w:r w:rsidR="003D7D9F">
        <w:rPr>
          <w:rFonts w:ascii="Times New Roman" w:hAnsi="Times New Roman"/>
          <w:sz w:val="24"/>
          <w:szCs w:val="24"/>
        </w:rPr>
        <w:t>To help the evaluation we have defin</w:t>
      </w:r>
      <w:r w:rsidRPr="005A667D">
        <w:rPr>
          <w:rFonts w:ascii="Times New Roman" w:hAnsi="Times New Roman"/>
          <w:sz w:val="24"/>
          <w:szCs w:val="24"/>
        </w:rPr>
        <w:t xml:space="preserve">ed the worst </w:t>
      </w:r>
      <w:r w:rsidR="003D7D9F">
        <w:rPr>
          <w:rFonts w:ascii="Times New Roman" w:hAnsi="Times New Roman"/>
          <w:sz w:val="24"/>
          <w:szCs w:val="24"/>
        </w:rPr>
        <w:t xml:space="preserve">(fail) </w:t>
      </w:r>
      <w:r w:rsidRPr="005A667D">
        <w:rPr>
          <w:rFonts w:ascii="Times New Roman" w:hAnsi="Times New Roman"/>
          <w:sz w:val="24"/>
          <w:szCs w:val="24"/>
        </w:rPr>
        <w:t>and the best</w:t>
      </w:r>
      <w:r w:rsidR="003D7D9F">
        <w:rPr>
          <w:rFonts w:ascii="Times New Roman" w:hAnsi="Times New Roman"/>
          <w:sz w:val="24"/>
          <w:szCs w:val="24"/>
        </w:rPr>
        <w:t xml:space="preserve"> (excellent)</w:t>
      </w:r>
      <w:r w:rsidRPr="005A667D">
        <w:rPr>
          <w:rFonts w:ascii="Times New Roman" w:hAnsi="Times New Roman"/>
          <w:sz w:val="24"/>
          <w:szCs w:val="24"/>
        </w:rPr>
        <w:t xml:space="preserve"> grades. The average of these grades should be marked in the left column</w:t>
      </w:r>
      <w:r w:rsidR="005A667D">
        <w:rPr>
          <w:rFonts w:ascii="Times New Roman" w:hAnsi="Times New Roman"/>
          <w:sz w:val="24"/>
          <w:szCs w:val="24"/>
        </w:rPr>
        <w:t xml:space="preserve"> </w:t>
      </w:r>
      <w:r w:rsidRPr="005A667D">
        <w:rPr>
          <w:rFonts w:ascii="Times New Roman" w:hAnsi="Times New Roman"/>
          <w:sz w:val="24"/>
          <w:szCs w:val="24"/>
        </w:rPr>
        <w:t xml:space="preserve">and the average of these grades gives the grade proposed by the opponents. </w:t>
      </w:r>
    </w:p>
    <w:p w:rsidR="00634005" w:rsidRPr="00634005" w:rsidRDefault="00634005" w:rsidP="005A667D">
      <w:pPr>
        <w:spacing w:line="240" w:lineRule="auto"/>
        <w:jc w:val="both"/>
        <w:rPr>
          <w:rFonts w:ascii="Times New Roman" w:hAnsi="Times New Roman"/>
          <w:sz w:val="24"/>
          <w:szCs w:val="24"/>
        </w:rPr>
      </w:pPr>
    </w:p>
    <w:p w:rsidR="00634005" w:rsidRPr="00634005" w:rsidRDefault="00634005" w:rsidP="005A667D">
      <w:pPr>
        <w:spacing w:line="240" w:lineRule="auto"/>
        <w:jc w:val="both"/>
        <w:rPr>
          <w:rFonts w:ascii="Times New Roman" w:hAnsi="Times New Roman"/>
          <w:sz w:val="24"/>
          <w:szCs w:val="24"/>
        </w:rPr>
      </w:pPr>
      <w:r w:rsidRPr="00634005">
        <w:rPr>
          <w:rFonts w:ascii="Times New Roman" w:hAnsi="Times New Roman"/>
          <w:sz w:val="24"/>
          <w:szCs w:val="24"/>
        </w:rPr>
        <w:t>1</w:t>
      </w:r>
      <w:proofErr w:type="gramStart"/>
      <w:r w:rsidRPr="00634005">
        <w:rPr>
          <w:rFonts w:ascii="Times New Roman" w:hAnsi="Times New Roman"/>
          <w:sz w:val="24"/>
          <w:szCs w:val="24"/>
        </w:rPr>
        <w:t>,51</w:t>
      </w:r>
      <w:proofErr w:type="gramEnd"/>
      <w:r w:rsidRPr="00634005">
        <w:rPr>
          <w:rFonts w:ascii="Times New Roman" w:hAnsi="Times New Roman"/>
          <w:sz w:val="24"/>
          <w:szCs w:val="24"/>
        </w:rPr>
        <w:t xml:space="preserve"> – 2,5 </w:t>
      </w:r>
      <w:r w:rsidR="00474FE3" w:rsidRPr="005A667D">
        <w:rPr>
          <w:rFonts w:ascii="Times New Roman" w:hAnsi="Times New Roman"/>
          <w:sz w:val="24"/>
          <w:szCs w:val="24"/>
        </w:rPr>
        <w:t>pass</w:t>
      </w:r>
    </w:p>
    <w:p w:rsidR="00634005" w:rsidRPr="00634005" w:rsidRDefault="00634005" w:rsidP="005A667D">
      <w:pPr>
        <w:spacing w:line="240" w:lineRule="auto"/>
        <w:jc w:val="both"/>
        <w:rPr>
          <w:rFonts w:ascii="Times New Roman" w:hAnsi="Times New Roman"/>
          <w:sz w:val="24"/>
          <w:szCs w:val="24"/>
        </w:rPr>
      </w:pPr>
      <w:r w:rsidRPr="00634005">
        <w:rPr>
          <w:rFonts w:ascii="Times New Roman" w:hAnsi="Times New Roman"/>
          <w:sz w:val="24"/>
          <w:szCs w:val="24"/>
        </w:rPr>
        <w:t>2</w:t>
      </w:r>
      <w:proofErr w:type="gramStart"/>
      <w:r w:rsidRPr="00634005">
        <w:rPr>
          <w:rFonts w:ascii="Times New Roman" w:hAnsi="Times New Roman"/>
          <w:sz w:val="24"/>
          <w:szCs w:val="24"/>
        </w:rPr>
        <w:t>,51</w:t>
      </w:r>
      <w:proofErr w:type="gramEnd"/>
      <w:r w:rsidRPr="00634005">
        <w:rPr>
          <w:rFonts w:ascii="Times New Roman" w:hAnsi="Times New Roman"/>
          <w:sz w:val="24"/>
          <w:szCs w:val="24"/>
        </w:rPr>
        <w:t xml:space="preserve"> – 3,5 </w:t>
      </w:r>
      <w:r w:rsidR="00474FE3" w:rsidRPr="005A667D">
        <w:rPr>
          <w:rFonts w:ascii="Times New Roman" w:hAnsi="Times New Roman"/>
          <w:sz w:val="24"/>
          <w:szCs w:val="24"/>
        </w:rPr>
        <w:t>satisfactory</w:t>
      </w:r>
    </w:p>
    <w:p w:rsidR="00634005" w:rsidRPr="00634005" w:rsidRDefault="00634005" w:rsidP="005A667D">
      <w:pPr>
        <w:spacing w:line="240" w:lineRule="auto"/>
        <w:jc w:val="both"/>
        <w:rPr>
          <w:rFonts w:ascii="Times New Roman" w:hAnsi="Times New Roman"/>
          <w:sz w:val="24"/>
          <w:szCs w:val="24"/>
        </w:rPr>
      </w:pPr>
      <w:r w:rsidRPr="00634005">
        <w:rPr>
          <w:rFonts w:ascii="Times New Roman" w:hAnsi="Times New Roman"/>
          <w:sz w:val="24"/>
          <w:szCs w:val="24"/>
        </w:rPr>
        <w:t>3</w:t>
      </w:r>
      <w:proofErr w:type="gramStart"/>
      <w:r w:rsidRPr="00634005">
        <w:rPr>
          <w:rFonts w:ascii="Times New Roman" w:hAnsi="Times New Roman"/>
          <w:sz w:val="24"/>
          <w:szCs w:val="24"/>
        </w:rPr>
        <w:t>,51</w:t>
      </w:r>
      <w:proofErr w:type="gramEnd"/>
      <w:r w:rsidRPr="00634005">
        <w:rPr>
          <w:rFonts w:ascii="Times New Roman" w:hAnsi="Times New Roman"/>
          <w:sz w:val="24"/>
          <w:szCs w:val="24"/>
        </w:rPr>
        <w:t xml:space="preserve"> – 4,5 </w:t>
      </w:r>
      <w:r w:rsidR="00474FE3" w:rsidRPr="005A667D">
        <w:rPr>
          <w:rFonts w:ascii="Times New Roman" w:hAnsi="Times New Roman"/>
          <w:sz w:val="24"/>
          <w:szCs w:val="24"/>
        </w:rPr>
        <w:t>good</w:t>
      </w:r>
    </w:p>
    <w:p w:rsidR="00634005" w:rsidRPr="00634005" w:rsidRDefault="00634005" w:rsidP="005A667D">
      <w:pPr>
        <w:spacing w:line="240" w:lineRule="auto"/>
        <w:jc w:val="both"/>
        <w:rPr>
          <w:rFonts w:ascii="Times New Roman" w:hAnsi="Times New Roman"/>
          <w:sz w:val="24"/>
          <w:szCs w:val="24"/>
        </w:rPr>
      </w:pPr>
      <w:r w:rsidRPr="00634005">
        <w:rPr>
          <w:rFonts w:ascii="Times New Roman" w:hAnsi="Times New Roman"/>
          <w:sz w:val="24"/>
          <w:szCs w:val="24"/>
        </w:rPr>
        <w:t>4</w:t>
      </w:r>
      <w:proofErr w:type="gramStart"/>
      <w:r w:rsidRPr="00634005">
        <w:rPr>
          <w:rFonts w:ascii="Times New Roman" w:hAnsi="Times New Roman"/>
          <w:sz w:val="24"/>
          <w:szCs w:val="24"/>
        </w:rPr>
        <w:t>,51</w:t>
      </w:r>
      <w:proofErr w:type="gramEnd"/>
      <w:r w:rsidRPr="00634005">
        <w:rPr>
          <w:rFonts w:ascii="Times New Roman" w:hAnsi="Times New Roman"/>
          <w:sz w:val="24"/>
          <w:szCs w:val="24"/>
        </w:rPr>
        <w:t xml:space="preserve"> – 5,0 </w:t>
      </w:r>
      <w:r w:rsidR="00474FE3" w:rsidRPr="005A667D">
        <w:rPr>
          <w:rFonts w:ascii="Times New Roman" w:hAnsi="Times New Roman"/>
          <w:sz w:val="24"/>
          <w:szCs w:val="24"/>
        </w:rPr>
        <w:t>excellent</w:t>
      </w:r>
      <w:r w:rsidRPr="00634005">
        <w:rPr>
          <w:rFonts w:ascii="Times New Roman" w:hAnsi="Times New Roman"/>
          <w:sz w:val="24"/>
          <w:szCs w:val="24"/>
        </w:rPr>
        <w:t>.</w:t>
      </w:r>
    </w:p>
    <w:p w:rsidR="00634005" w:rsidRPr="00634005" w:rsidRDefault="00634005" w:rsidP="005A667D">
      <w:pPr>
        <w:spacing w:line="240" w:lineRule="auto"/>
        <w:jc w:val="both"/>
        <w:rPr>
          <w:rFonts w:ascii="Times New Roman" w:hAnsi="Times New Roman"/>
          <w:sz w:val="24"/>
          <w:szCs w:val="24"/>
        </w:rPr>
      </w:pPr>
    </w:p>
    <w:p w:rsidR="00474FE3" w:rsidRPr="005A667D" w:rsidRDefault="00474FE3" w:rsidP="005A667D">
      <w:pPr>
        <w:jc w:val="both"/>
        <w:rPr>
          <w:rFonts w:ascii="Times New Roman" w:hAnsi="Times New Roman"/>
          <w:sz w:val="24"/>
          <w:szCs w:val="24"/>
        </w:rPr>
      </w:pPr>
      <w:r w:rsidRPr="005A667D">
        <w:rPr>
          <w:rFonts w:ascii="Times New Roman" w:hAnsi="Times New Roman"/>
          <w:sz w:val="24"/>
          <w:szCs w:val="24"/>
        </w:rPr>
        <w:t>Besides this grade the supervisor chooses from the following assessments:</w:t>
      </w:r>
    </w:p>
    <w:p w:rsidR="00474FE3" w:rsidRPr="005A667D" w:rsidRDefault="00474FE3" w:rsidP="005A667D">
      <w:pPr>
        <w:jc w:val="both"/>
        <w:rPr>
          <w:rFonts w:ascii="Times New Roman" w:hAnsi="Times New Roman"/>
          <w:sz w:val="24"/>
          <w:szCs w:val="24"/>
        </w:rPr>
      </w:pPr>
    </w:p>
    <w:p w:rsidR="00474FE3" w:rsidRPr="005A667D" w:rsidRDefault="00474FE3" w:rsidP="005A667D">
      <w:pPr>
        <w:pStyle w:val="Listaszerbekezds"/>
        <w:ind w:left="0"/>
        <w:jc w:val="both"/>
        <w:rPr>
          <w:rFonts w:ascii="Times New Roman" w:hAnsi="Times New Roman"/>
          <w:sz w:val="24"/>
          <w:szCs w:val="24"/>
        </w:rPr>
      </w:pPr>
      <w:proofErr w:type="gramStart"/>
      <w:r w:rsidRPr="005A667D">
        <w:rPr>
          <w:rFonts w:ascii="Times New Roman" w:hAnsi="Times New Roman"/>
          <w:sz w:val="24"/>
          <w:szCs w:val="24"/>
          <w:u w:val="single"/>
        </w:rPr>
        <w:t>approved</w:t>
      </w:r>
      <w:proofErr w:type="gramEnd"/>
      <w:r w:rsidRPr="005A667D">
        <w:rPr>
          <w:rFonts w:ascii="Times New Roman" w:hAnsi="Times New Roman"/>
          <w:sz w:val="24"/>
          <w:szCs w:val="24"/>
          <w:u w:val="single"/>
        </w:rPr>
        <w:t xml:space="preserve"> for degree thesis defence</w:t>
      </w:r>
      <w:r w:rsidRPr="005A667D">
        <w:rPr>
          <w:rFonts w:ascii="Times New Roman" w:hAnsi="Times New Roman"/>
          <w:sz w:val="24"/>
          <w:szCs w:val="24"/>
        </w:rPr>
        <w:t>- if all the 8 subgrades are 5 (there are no mistakes or even spelling mistakes) In this case the thesis can be defended without any additional changes, in its original form</w:t>
      </w:r>
      <w:r w:rsidR="003D7D9F">
        <w:rPr>
          <w:rFonts w:ascii="Times New Roman" w:hAnsi="Times New Roman"/>
          <w:sz w:val="24"/>
          <w:szCs w:val="24"/>
        </w:rPr>
        <w:t>.</w:t>
      </w:r>
    </w:p>
    <w:p w:rsidR="00474FE3" w:rsidRPr="005A667D" w:rsidRDefault="00474FE3" w:rsidP="005A667D">
      <w:pPr>
        <w:pStyle w:val="Listaszerbekezds"/>
        <w:ind w:left="0"/>
        <w:jc w:val="both"/>
        <w:rPr>
          <w:rFonts w:ascii="Times New Roman" w:hAnsi="Times New Roman"/>
          <w:sz w:val="24"/>
          <w:szCs w:val="24"/>
        </w:rPr>
      </w:pPr>
      <w:proofErr w:type="gramStart"/>
      <w:r w:rsidRPr="005A667D">
        <w:rPr>
          <w:rFonts w:ascii="Times New Roman" w:hAnsi="Times New Roman"/>
          <w:sz w:val="24"/>
          <w:szCs w:val="24"/>
          <w:u w:val="single"/>
        </w:rPr>
        <w:t>partial</w:t>
      </w:r>
      <w:proofErr w:type="gramEnd"/>
      <w:r w:rsidRPr="005A667D">
        <w:rPr>
          <w:rFonts w:ascii="Times New Roman" w:hAnsi="Times New Roman"/>
          <w:sz w:val="24"/>
          <w:szCs w:val="24"/>
          <w:u w:val="single"/>
        </w:rPr>
        <w:t xml:space="preserve"> revision</w:t>
      </w:r>
      <w:r w:rsidRPr="005A667D">
        <w:rPr>
          <w:rFonts w:ascii="Times New Roman" w:hAnsi="Times New Roman"/>
          <w:sz w:val="24"/>
          <w:szCs w:val="24"/>
        </w:rPr>
        <w:t xml:space="preserve">- if the final </w:t>
      </w:r>
      <w:r w:rsidR="003D7D9F">
        <w:rPr>
          <w:rFonts w:ascii="Times New Roman" w:hAnsi="Times New Roman"/>
          <w:sz w:val="24"/>
          <w:szCs w:val="24"/>
        </w:rPr>
        <w:t>grade</w:t>
      </w:r>
      <w:r w:rsidRPr="005A667D">
        <w:rPr>
          <w:rFonts w:ascii="Times New Roman" w:hAnsi="Times New Roman"/>
          <w:sz w:val="24"/>
          <w:szCs w:val="24"/>
        </w:rPr>
        <w:t xml:space="preserve"> is not 1 and at least one of the eight grades is not 5, the thesis can be defended </w:t>
      </w:r>
      <w:r w:rsidR="003D7D9F">
        <w:rPr>
          <w:rFonts w:ascii="Times New Roman" w:hAnsi="Times New Roman"/>
          <w:sz w:val="24"/>
          <w:szCs w:val="24"/>
        </w:rPr>
        <w:t xml:space="preserve">but </w:t>
      </w:r>
      <w:r w:rsidR="005A667D">
        <w:rPr>
          <w:rFonts w:ascii="Times New Roman" w:hAnsi="Times New Roman"/>
          <w:sz w:val="24"/>
          <w:szCs w:val="24"/>
        </w:rPr>
        <w:t>o</w:t>
      </w:r>
      <w:r w:rsidRPr="005A667D">
        <w:rPr>
          <w:rFonts w:ascii="Times New Roman" w:hAnsi="Times New Roman"/>
          <w:sz w:val="24"/>
          <w:szCs w:val="24"/>
        </w:rPr>
        <w:t>nly after a partial revision. In this case the student ha</w:t>
      </w:r>
      <w:r w:rsidR="003D7D9F">
        <w:rPr>
          <w:rFonts w:ascii="Times New Roman" w:hAnsi="Times New Roman"/>
          <w:sz w:val="24"/>
          <w:szCs w:val="24"/>
        </w:rPr>
        <w:t>s</w:t>
      </w:r>
      <w:r w:rsidRPr="005A667D">
        <w:rPr>
          <w:rFonts w:ascii="Times New Roman" w:hAnsi="Times New Roman"/>
          <w:sz w:val="24"/>
          <w:szCs w:val="24"/>
        </w:rPr>
        <w:t xml:space="preserve"> to submit a revised versio</w:t>
      </w:r>
      <w:r w:rsidR="005A667D">
        <w:rPr>
          <w:rFonts w:ascii="Times New Roman" w:hAnsi="Times New Roman"/>
          <w:sz w:val="24"/>
          <w:szCs w:val="24"/>
        </w:rPr>
        <w:t>n</w:t>
      </w:r>
      <w:r w:rsidRPr="005A667D">
        <w:rPr>
          <w:rFonts w:ascii="Times New Roman" w:hAnsi="Times New Roman"/>
          <w:sz w:val="24"/>
          <w:szCs w:val="24"/>
        </w:rPr>
        <w:t xml:space="preserve"> of the thesis for dissemination by a given deadline after the examination period</w:t>
      </w:r>
      <w:r w:rsidR="003D7D9F">
        <w:rPr>
          <w:rFonts w:ascii="Times New Roman" w:hAnsi="Times New Roman"/>
          <w:sz w:val="24"/>
          <w:szCs w:val="24"/>
        </w:rPr>
        <w:t xml:space="preserve">. </w:t>
      </w:r>
    </w:p>
    <w:p w:rsidR="00474FE3" w:rsidRDefault="00474FE3" w:rsidP="005A667D">
      <w:pPr>
        <w:pStyle w:val="Listaszerbekezds"/>
        <w:ind w:left="0"/>
        <w:jc w:val="both"/>
        <w:rPr>
          <w:rFonts w:ascii="Times New Roman" w:hAnsi="Times New Roman"/>
          <w:sz w:val="24"/>
          <w:szCs w:val="24"/>
        </w:rPr>
      </w:pPr>
      <w:proofErr w:type="gramStart"/>
      <w:r w:rsidRPr="005A667D">
        <w:rPr>
          <w:rFonts w:ascii="Times New Roman" w:hAnsi="Times New Roman"/>
          <w:sz w:val="24"/>
          <w:szCs w:val="24"/>
          <w:u w:val="single"/>
        </w:rPr>
        <w:lastRenderedPageBreak/>
        <w:t>complete</w:t>
      </w:r>
      <w:proofErr w:type="gramEnd"/>
      <w:r w:rsidRPr="005A667D">
        <w:rPr>
          <w:rFonts w:ascii="Times New Roman" w:hAnsi="Times New Roman"/>
          <w:sz w:val="24"/>
          <w:szCs w:val="24"/>
          <w:u w:val="single"/>
        </w:rPr>
        <w:t xml:space="preserve"> revision</w:t>
      </w:r>
      <w:r w:rsidRPr="005A667D">
        <w:rPr>
          <w:rFonts w:ascii="Times New Roman" w:hAnsi="Times New Roman"/>
          <w:sz w:val="24"/>
          <w:szCs w:val="24"/>
        </w:rPr>
        <w:t>- if the ’Evaluation of t</w:t>
      </w:r>
      <w:r w:rsidR="00C54ABB">
        <w:rPr>
          <w:rFonts w:ascii="Times New Roman" w:hAnsi="Times New Roman"/>
          <w:sz w:val="24"/>
          <w:szCs w:val="24"/>
        </w:rPr>
        <w:t>he content of the degree thesis</w:t>
      </w:r>
      <w:r w:rsidR="00D05022">
        <w:rPr>
          <w:rFonts w:ascii="Times New Roman" w:hAnsi="Times New Roman"/>
          <w:sz w:val="24"/>
          <w:szCs w:val="24"/>
        </w:rPr>
        <w:t>’</w:t>
      </w:r>
      <w:r w:rsidRPr="005A667D">
        <w:rPr>
          <w:rFonts w:ascii="Times New Roman" w:hAnsi="Times New Roman"/>
          <w:sz w:val="24"/>
          <w:szCs w:val="24"/>
        </w:rPr>
        <w:t xml:space="preserve"> is </w:t>
      </w:r>
      <w:r w:rsidR="003D7D9F">
        <w:rPr>
          <w:rFonts w:ascii="Times New Roman" w:hAnsi="Times New Roman"/>
          <w:sz w:val="24"/>
          <w:szCs w:val="24"/>
        </w:rPr>
        <w:t>marked</w:t>
      </w:r>
      <w:r w:rsidRPr="005A667D">
        <w:rPr>
          <w:rFonts w:ascii="Times New Roman" w:hAnsi="Times New Roman"/>
          <w:sz w:val="24"/>
          <w:szCs w:val="24"/>
        </w:rPr>
        <w:t xml:space="preserve"> 1, the opponent asks for an overall revision (The relevant part of the Schedule provides more information </w:t>
      </w:r>
      <w:r w:rsidR="003D7D9F">
        <w:rPr>
          <w:rFonts w:ascii="Times New Roman" w:hAnsi="Times New Roman"/>
          <w:sz w:val="24"/>
          <w:szCs w:val="24"/>
        </w:rPr>
        <w:t>about</w:t>
      </w:r>
      <w:r w:rsidRPr="005A667D">
        <w:rPr>
          <w:rFonts w:ascii="Times New Roman" w:hAnsi="Times New Roman"/>
          <w:sz w:val="24"/>
          <w:szCs w:val="24"/>
        </w:rPr>
        <w:t xml:space="preserve"> the evaluation of the thesis)</w:t>
      </w:r>
    </w:p>
    <w:p w:rsidR="003D7D9F" w:rsidRPr="005A667D" w:rsidRDefault="003D7D9F" w:rsidP="005A667D">
      <w:pPr>
        <w:pStyle w:val="Listaszerbekezds"/>
        <w:ind w:left="0"/>
        <w:jc w:val="both"/>
        <w:rPr>
          <w:rFonts w:ascii="Times New Roman" w:hAnsi="Times New Roman"/>
          <w:sz w:val="24"/>
          <w:szCs w:val="24"/>
        </w:rPr>
      </w:pPr>
    </w:p>
    <w:p w:rsidR="00474FE3" w:rsidRPr="005A667D" w:rsidRDefault="00474FE3" w:rsidP="005A667D">
      <w:pPr>
        <w:jc w:val="both"/>
        <w:rPr>
          <w:rFonts w:ascii="Times New Roman" w:hAnsi="Times New Roman"/>
          <w:sz w:val="24"/>
          <w:szCs w:val="24"/>
        </w:rPr>
      </w:pPr>
      <w:r w:rsidRPr="005A667D">
        <w:rPr>
          <w:rFonts w:ascii="Times New Roman" w:hAnsi="Times New Roman"/>
          <w:sz w:val="24"/>
          <w:szCs w:val="24"/>
        </w:rPr>
        <w:t xml:space="preserve">During the </w:t>
      </w:r>
      <w:r w:rsidRPr="005A667D">
        <w:rPr>
          <w:rFonts w:ascii="Times New Roman" w:hAnsi="Times New Roman"/>
          <w:b/>
          <w:sz w:val="24"/>
          <w:szCs w:val="24"/>
        </w:rPr>
        <w:t>Degree Thesis Preparatory Course IV</w:t>
      </w:r>
      <w:r w:rsidR="005F7C1A">
        <w:rPr>
          <w:rFonts w:ascii="Times New Roman" w:hAnsi="Times New Roman"/>
          <w:b/>
          <w:sz w:val="24"/>
          <w:szCs w:val="24"/>
        </w:rPr>
        <w:t>.</w:t>
      </w:r>
      <w:r w:rsidRPr="005A667D">
        <w:rPr>
          <w:rFonts w:ascii="Times New Roman" w:hAnsi="Times New Roman"/>
          <w:sz w:val="24"/>
          <w:szCs w:val="24"/>
        </w:rPr>
        <w:t xml:space="preserve"> the final format of the thesis is submitted. The supervisor evaluate</w:t>
      </w:r>
      <w:r w:rsidR="00C54ABB">
        <w:rPr>
          <w:rFonts w:ascii="Times New Roman" w:hAnsi="Times New Roman"/>
          <w:sz w:val="24"/>
          <w:szCs w:val="24"/>
        </w:rPr>
        <w:t>s</w:t>
      </w:r>
      <w:r w:rsidRPr="005A667D">
        <w:rPr>
          <w:rFonts w:ascii="Times New Roman" w:hAnsi="Times New Roman"/>
          <w:sz w:val="24"/>
          <w:szCs w:val="24"/>
        </w:rPr>
        <w:t xml:space="preserve"> the student</w:t>
      </w:r>
      <w:r w:rsidR="006E61F4">
        <w:rPr>
          <w:rFonts w:ascii="Times New Roman" w:hAnsi="Times New Roman"/>
          <w:sz w:val="24"/>
          <w:szCs w:val="24"/>
        </w:rPr>
        <w:t>’s work</w:t>
      </w:r>
      <w:r w:rsidRPr="005A667D">
        <w:rPr>
          <w:rFonts w:ascii="Times New Roman" w:hAnsi="Times New Roman"/>
          <w:sz w:val="24"/>
          <w:szCs w:val="24"/>
        </w:rPr>
        <w:t xml:space="preserve"> by filling the form </w:t>
      </w:r>
      <w:r w:rsidRPr="003D7D9F">
        <w:rPr>
          <w:rFonts w:ascii="Times New Roman" w:hAnsi="Times New Roman"/>
          <w:caps/>
          <w:sz w:val="24"/>
          <w:szCs w:val="24"/>
        </w:rPr>
        <w:t>Degree Thesis Preparatory Course IV. Supervisor</w:t>
      </w:r>
      <w:r w:rsidR="005A667D" w:rsidRPr="003D7D9F">
        <w:rPr>
          <w:rFonts w:ascii="Times New Roman" w:hAnsi="Times New Roman"/>
          <w:caps/>
          <w:sz w:val="24"/>
          <w:szCs w:val="24"/>
        </w:rPr>
        <w:t xml:space="preserve"> Evaluation</w:t>
      </w:r>
      <w:r w:rsidR="005A667D">
        <w:rPr>
          <w:rFonts w:ascii="Times New Roman" w:hAnsi="Times New Roman"/>
          <w:sz w:val="24"/>
          <w:szCs w:val="24"/>
        </w:rPr>
        <w:t xml:space="preserve"> </w:t>
      </w:r>
      <w:r w:rsidR="003D7D9F">
        <w:rPr>
          <w:rFonts w:ascii="Times New Roman" w:hAnsi="Times New Roman"/>
          <w:sz w:val="24"/>
          <w:szCs w:val="24"/>
        </w:rPr>
        <w:t>and the grade is calculated by</w:t>
      </w:r>
      <w:r w:rsidRPr="005A667D">
        <w:rPr>
          <w:rFonts w:ascii="Times New Roman" w:hAnsi="Times New Roman"/>
          <w:sz w:val="24"/>
          <w:szCs w:val="24"/>
        </w:rPr>
        <w:t xml:space="preserve"> the g</w:t>
      </w:r>
      <w:r w:rsidR="005A667D">
        <w:rPr>
          <w:rFonts w:ascii="Times New Roman" w:hAnsi="Times New Roman"/>
          <w:sz w:val="24"/>
          <w:szCs w:val="24"/>
        </w:rPr>
        <w:t xml:space="preserve">rades </w:t>
      </w:r>
      <w:r w:rsidRPr="005A667D">
        <w:rPr>
          <w:rFonts w:ascii="Times New Roman" w:hAnsi="Times New Roman"/>
          <w:sz w:val="24"/>
          <w:szCs w:val="24"/>
        </w:rPr>
        <w:t>proposed by the two opponents, the assessment of the supervisor and the pres</w:t>
      </w:r>
      <w:r w:rsidR="003D7D9F">
        <w:rPr>
          <w:rFonts w:ascii="Times New Roman" w:hAnsi="Times New Roman"/>
          <w:sz w:val="24"/>
          <w:szCs w:val="24"/>
        </w:rPr>
        <w:t>entation given during the defenc</w:t>
      </w:r>
      <w:r w:rsidRPr="005A667D">
        <w:rPr>
          <w:rFonts w:ascii="Times New Roman" w:hAnsi="Times New Roman"/>
          <w:sz w:val="24"/>
          <w:szCs w:val="24"/>
        </w:rPr>
        <w:t xml:space="preserve">e. </w:t>
      </w:r>
    </w:p>
    <w:p w:rsidR="00474FE3" w:rsidRPr="005A667D" w:rsidRDefault="00474FE3" w:rsidP="005A667D">
      <w:pPr>
        <w:jc w:val="both"/>
        <w:rPr>
          <w:rFonts w:ascii="Times New Roman" w:hAnsi="Times New Roman"/>
          <w:sz w:val="24"/>
          <w:szCs w:val="24"/>
        </w:rPr>
      </w:pPr>
      <w:r w:rsidRPr="005A667D">
        <w:rPr>
          <w:rFonts w:ascii="Times New Roman" w:hAnsi="Times New Roman"/>
          <w:sz w:val="24"/>
          <w:szCs w:val="24"/>
        </w:rPr>
        <w:t>During Degree Thesis Pr</w:t>
      </w:r>
      <w:r w:rsidR="005A667D">
        <w:rPr>
          <w:rFonts w:ascii="Times New Roman" w:hAnsi="Times New Roman"/>
          <w:sz w:val="24"/>
          <w:szCs w:val="24"/>
        </w:rPr>
        <w:t>e</w:t>
      </w:r>
      <w:r w:rsidRPr="005A667D">
        <w:rPr>
          <w:rFonts w:ascii="Times New Roman" w:hAnsi="Times New Roman"/>
          <w:sz w:val="24"/>
          <w:szCs w:val="24"/>
        </w:rPr>
        <w:t xml:space="preserve">paratory Course </w:t>
      </w:r>
      <w:r w:rsidR="005A667D">
        <w:rPr>
          <w:rFonts w:ascii="Times New Roman" w:hAnsi="Times New Roman"/>
          <w:sz w:val="24"/>
          <w:szCs w:val="24"/>
        </w:rPr>
        <w:t>IV</w:t>
      </w:r>
      <w:r w:rsidR="005A341A">
        <w:rPr>
          <w:rFonts w:ascii="Times New Roman" w:hAnsi="Times New Roman"/>
          <w:sz w:val="24"/>
          <w:szCs w:val="24"/>
        </w:rPr>
        <w:t>.</w:t>
      </w:r>
      <w:bookmarkStart w:id="0" w:name="_GoBack"/>
      <w:bookmarkEnd w:id="0"/>
      <w:r w:rsidR="005A667D">
        <w:rPr>
          <w:rFonts w:ascii="Times New Roman" w:hAnsi="Times New Roman"/>
          <w:sz w:val="24"/>
          <w:szCs w:val="24"/>
        </w:rPr>
        <w:t xml:space="preserve"> </w:t>
      </w:r>
      <w:proofErr w:type="gramStart"/>
      <w:r w:rsidRPr="005A667D">
        <w:rPr>
          <w:rFonts w:ascii="Times New Roman" w:hAnsi="Times New Roman"/>
          <w:sz w:val="24"/>
          <w:szCs w:val="24"/>
        </w:rPr>
        <w:t>the</w:t>
      </w:r>
      <w:proofErr w:type="gramEnd"/>
      <w:r w:rsidRPr="005A667D">
        <w:rPr>
          <w:rFonts w:ascii="Times New Roman" w:hAnsi="Times New Roman"/>
          <w:sz w:val="24"/>
          <w:szCs w:val="24"/>
        </w:rPr>
        <w:t xml:space="preserve"> </w:t>
      </w:r>
      <w:r w:rsidR="00BC45EF" w:rsidRPr="005A667D">
        <w:rPr>
          <w:rFonts w:ascii="Times New Roman" w:hAnsi="Times New Roman"/>
          <w:sz w:val="24"/>
          <w:szCs w:val="24"/>
        </w:rPr>
        <w:t xml:space="preserve">submitted </w:t>
      </w:r>
      <w:r w:rsidRPr="005A667D">
        <w:rPr>
          <w:rFonts w:ascii="Times New Roman" w:hAnsi="Times New Roman"/>
          <w:sz w:val="24"/>
          <w:szCs w:val="24"/>
        </w:rPr>
        <w:t xml:space="preserve">thesis can be evaluated by the opponent by filling the form </w:t>
      </w:r>
      <w:r w:rsidRPr="00496CB6">
        <w:rPr>
          <w:rFonts w:ascii="Times New Roman" w:hAnsi="Times New Roman"/>
          <w:caps/>
          <w:sz w:val="24"/>
          <w:szCs w:val="24"/>
        </w:rPr>
        <w:t>Degree Thesis Evaluation Sheet II</w:t>
      </w:r>
      <w:r w:rsidRPr="005A667D">
        <w:rPr>
          <w:rFonts w:ascii="Times New Roman" w:hAnsi="Times New Roman"/>
          <w:sz w:val="24"/>
          <w:szCs w:val="24"/>
        </w:rPr>
        <w:t xml:space="preserve">. </w:t>
      </w:r>
    </w:p>
    <w:p w:rsidR="005A667D" w:rsidRPr="005A667D" w:rsidRDefault="005A667D" w:rsidP="005A667D">
      <w:pPr>
        <w:jc w:val="both"/>
        <w:rPr>
          <w:rFonts w:ascii="Times New Roman" w:hAnsi="Times New Roman"/>
          <w:sz w:val="24"/>
          <w:szCs w:val="24"/>
        </w:rPr>
      </w:pPr>
    </w:p>
    <w:p w:rsidR="00474FE3" w:rsidRPr="005A667D" w:rsidRDefault="00474FE3" w:rsidP="005A667D">
      <w:pPr>
        <w:jc w:val="both"/>
        <w:rPr>
          <w:rFonts w:ascii="Times New Roman" w:hAnsi="Times New Roman"/>
          <w:sz w:val="24"/>
          <w:szCs w:val="24"/>
        </w:rPr>
      </w:pPr>
      <w:r w:rsidRPr="005A667D">
        <w:rPr>
          <w:rFonts w:ascii="Times New Roman" w:hAnsi="Times New Roman"/>
          <w:sz w:val="24"/>
          <w:szCs w:val="24"/>
        </w:rPr>
        <w:t>The aspects of the evaluation are consistent with the aspects o</w:t>
      </w:r>
      <w:r w:rsidR="006E61F4">
        <w:rPr>
          <w:rFonts w:ascii="Times New Roman" w:hAnsi="Times New Roman"/>
          <w:sz w:val="24"/>
          <w:szCs w:val="24"/>
        </w:rPr>
        <w:t>f the pre-</w:t>
      </w:r>
      <w:r w:rsidR="005A667D" w:rsidRPr="005A667D">
        <w:rPr>
          <w:rFonts w:ascii="Times New Roman" w:hAnsi="Times New Roman"/>
          <w:sz w:val="24"/>
          <w:szCs w:val="24"/>
        </w:rPr>
        <w:t xml:space="preserve">evaluation </w:t>
      </w:r>
      <w:r w:rsidR="00496CB6">
        <w:rPr>
          <w:rFonts w:ascii="Times New Roman" w:hAnsi="Times New Roman"/>
          <w:sz w:val="24"/>
          <w:szCs w:val="24"/>
        </w:rPr>
        <w:t xml:space="preserve">completed </w:t>
      </w:r>
      <w:r w:rsidRPr="005A667D">
        <w:rPr>
          <w:rFonts w:ascii="Times New Roman" w:hAnsi="Times New Roman"/>
          <w:sz w:val="24"/>
          <w:szCs w:val="24"/>
        </w:rPr>
        <w:t>with a fourth element that evaluates the quality of the changes suggested by the supervisor:</w:t>
      </w:r>
    </w:p>
    <w:p w:rsidR="005A667D" w:rsidRPr="005A667D" w:rsidRDefault="005A667D" w:rsidP="005A667D">
      <w:pPr>
        <w:jc w:val="both"/>
        <w:rPr>
          <w:rFonts w:ascii="Times New Roman" w:hAnsi="Times New Roman"/>
          <w:sz w:val="24"/>
          <w:szCs w:val="24"/>
        </w:rPr>
      </w:pPr>
    </w:p>
    <w:p w:rsidR="00474FE3" w:rsidRPr="005A667D" w:rsidRDefault="00474FE3" w:rsidP="005A667D">
      <w:pPr>
        <w:pStyle w:val="Listaszerbekezds"/>
        <w:numPr>
          <w:ilvl w:val="0"/>
          <w:numId w:val="2"/>
        </w:numPr>
        <w:jc w:val="both"/>
        <w:rPr>
          <w:rFonts w:ascii="Times New Roman" w:hAnsi="Times New Roman"/>
          <w:sz w:val="24"/>
          <w:szCs w:val="24"/>
        </w:rPr>
      </w:pPr>
      <w:r w:rsidRPr="005A667D">
        <w:rPr>
          <w:rFonts w:ascii="Times New Roman" w:hAnsi="Times New Roman"/>
          <w:sz w:val="24"/>
          <w:szCs w:val="24"/>
        </w:rPr>
        <w:t>Literary references and bibliography</w:t>
      </w:r>
    </w:p>
    <w:p w:rsidR="00474FE3" w:rsidRPr="005A667D" w:rsidRDefault="00474FE3" w:rsidP="005A667D">
      <w:pPr>
        <w:pStyle w:val="Listaszerbekezds"/>
        <w:numPr>
          <w:ilvl w:val="0"/>
          <w:numId w:val="2"/>
        </w:numPr>
        <w:jc w:val="both"/>
        <w:rPr>
          <w:rFonts w:ascii="Times New Roman" w:hAnsi="Times New Roman"/>
          <w:sz w:val="24"/>
          <w:szCs w:val="24"/>
        </w:rPr>
      </w:pPr>
      <w:r w:rsidRPr="005A667D">
        <w:rPr>
          <w:rFonts w:ascii="Times New Roman" w:hAnsi="Times New Roman"/>
          <w:sz w:val="24"/>
          <w:szCs w:val="24"/>
        </w:rPr>
        <w:t>Evaluation of the structure, editing and linguistic clarity of the thesis</w:t>
      </w:r>
    </w:p>
    <w:p w:rsidR="00474FE3" w:rsidRPr="005A667D" w:rsidRDefault="00474FE3" w:rsidP="005A667D">
      <w:pPr>
        <w:pStyle w:val="Listaszerbekezds"/>
        <w:numPr>
          <w:ilvl w:val="0"/>
          <w:numId w:val="2"/>
        </w:numPr>
        <w:jc w:val="both"/>
        <w:rPr>
          <w:rFonts w:ascii="Times New Roman" w:hAnsi="Times New Roman"/>
          <w:sz w:val="24"/>
          <w:szCs w:val="24"/>
        </w:rPr>
      </w:pPr>
      <w:r w:rsidRPr="005A667D">
        <w:rPr>
          <w:rFonts w:ascii="Times New Roman" w:hAnsi="Times New Roman"/>
          <w:sz w:val="24"/>
          <w:szCs w:val="24"/>
        </w:rPr>
        <w:t>Evaluation of the content of the thesis</w:t>
      </w:r>
    </w:p>
    <w:p w:rsidR="00474FE3" w:rsidRPr="005A667D" w:rsidRDefault="00474FE3" w:rsidP="005A667D">
      <w:pPr>
        <w:pStyle w:val="Listaszerbekezds"/>
        <w:numPr>
          <w:ilvl w:val="0"/>
          <w:numId w:val="2"/>
        </w:numPr>
        <w:jc w:val="both"/>
        <w:rPr>
          <w:rFonts w:ascii="Times New Roman" w:hAnsi="Times New Roman"/>
          <w:sz w:val="24"/>
          <w:szCs w:val="24"/>
        </w:rPr>
      </w:pPr>
      <w:r w:rsidRPr="005A667D">
        <w:rPr>
          <w:rFonts w:ascii="Times New Roman" w:hAnsi="Times New Roman"/>
          <w:sz w:val="24"/>
          <w:szCs w:val="24"/>
        </w:rPr>
        <w:t>Evaluation of the changes sug</w:t>
      </w:r>
      <w:r w:rsidR="005A667D">
        <w:rPr>
          <w:rFonts w:ascii="Times New Roman" w:hAnsi="Times New Roman"/>
          <w:sz w:val="24"/>
          <w:szCs w:val="24"/>
        </w:rPr>
        <w:t>g</w:t>
      </w:r>
      <w:r w:rsidRPr="005A667D">
        <w:rPr>
          <w:rFonts w:ascii="Times New Roman" w:hAnsi="Times New Roman"/>
          <w:sz w:val="24"/>
          <w:szCs w:val="24"/>
        </w:rPr>
        <w:t>ested by the opponent</w:t>
      </w:r>
    </w:p>
    <w:p w:rsidR="00634005" w:rsidRPr="00634005" w:rsidRDefault="00634005" w:rsidP="005A667D">
      <w:pPr>
        <w:spacing w:line="240" w:lineRule="auto"/>
        <w:ind w:left="284"/>
        <w:contextualSpacing/>
        <w:jc w:val="both"/>
        <w:rPr>
          <w:rFonts w:ascii="Times New Roman" w:hAnsi="Times New Roman"/>
          <w:sz w:val="24"/>
          <w:szCs w:val="24"/>
        </w:rPr>
      </w:pPr>
    </w:p>
    <w:p w:rsidR="00634005" w:rsidRPr="00634005" w:rsidRDefault="00634005" w:rsidP="005A667D">
      <w:pPr>
        <w:spacing w:line="240" w:lineRule="auto"/>
        <w:jc w:val="both"/>
        <w:rPr>
          <w:rFonts w:ascii="Times New Roman" w:hAnsi="Times New Roman"/>
          <w:sz w:val="24"/>
          <w:szCs w:val="24"/>
        </w:rPr>
      </w:pPr>
    </w:p>
    <w:p w:rsidR="005A667D" w:rsidRPr="005A667D" w:rsidRDefault="005A667D" w:rsidP="005A667D">
      <w:pPr>
        <w:jc w:val="both"/>
        <w:rPr>
          <w:rFonts w:ascii="Times New Roman" w:hAnsi="Times New Roman"/>
          <w:sz w:val="24"/>
          <w:szCs w:val="24"/>
        </w:rPr>
      </w:pPr>
      <w:r>
        <w:rPr>
          <w:rFonts w:ascii="Times New Roman" w:hAnsi="Times New Roman"/>
          <w:sz w:val="24"/>
          <w:szCs w:val="24"/>
        </w:rPr>
        <w:t xml:space="preserve">There are </w:t>
      </w:r>
      <w:r w:rsidR="00496CB6">
        <w:rPr>
          <w:rFonts w:ascii="Times New Roman" w:hAnsi="Times New Roman"/>
          <w:sz w:val="24"/>
          <w:szCs w:val="24"/>
        </w:rPr>
        <w:t>some sub-</w:t>
      </w:r>
      <w:r>
        <w:rPr>
          <w:rFonts w:ascii="Times New Roman" w:hAnsi="Times New Roman"/>
          <w:sz w:val="24"/>
          <w:szCs w:val="24"/>
        </w:rPr>
        <w:t>criteria</w:t>
      </w:r>
      <w:r w:rsidRPr="005A667D">
        <w:rPr>
          <w:rFonts w:ascii="Times New Roman" w:hAnsi="Times New Roman"/>
          <w:sz w:val="24"/>
          <w:szCs w:val="24"/>
        </w:rPr>
        <w:t xml:space="preserve"> given that should be </w:t>
      </w:r>
      <w:r w:rsidR="00496CB6">
        <w:rPr>
          <w:rFonts w:ascii="Times New Roman" w:hAnsi="Times New Roman"/>
          <w:sz w:val="24"/>
          <w:szCs w:val="24"/>
        </w:rPr>
        <w:t>graded</w:t>
      </w:r>
      <w:r w:rsidRPr="005A667D">
        <w:rPr>
          <w:rFonts w:ascii="Times New Roman" w:hAnsi="Times New Roman"/>
          <w:sz w:val="24"/>
          <w:szCs w:val="24"/>
        </w:rPr>
        <w:t xml:space="preserve"> by marks (1-5). We have </w:t>
      </w:r>
      <w:r w:rsidR="00496CB6">
        <w:rPr>
          <w:rFonts w:ascii="Times New Roman" w:hAnsi="Times New Roman"/>
          <w:sz w:val="24"/>
          <w:szCs w:val="24"/>
        </w:rPr>
        <w:t xml:space="preserve">defined </w:t>
      </w:r>
      <w:r w:rsidRPr="005A667D">
        <w:rPr>
          <w:rFonts w:ascii="Times New Roman" w:hAnsi="Times New Roman"/>
          <w:sz w:val="24"/>
          <w:szCs w:val="24"/>
        </w:rPr>
        <w:t xml:space="preserve">the worst (fail) and the best grades (excellent). The average of these grades should be marked in the left column and the average of these grades gives the grade proposed by the opponents. </w:t>
      </w:r>
    </w:p>
    <w:p w:rsidR="00634005" w:rsidRPr="00634005" w:rsidRDefault="00634005" w:rsidP="005A667D">
      <w:pPr>
        <w:spacing w:line="240" w:lineRule="auto"/>
        <w:jc w:val="both"/>
        <w:rPr>
          <w:rFonts w:ascii="Times New Roman" w:hAnsi="Times New Roman"/>
          <w:sz w:val="24"/>
          <w:szCs w:val="24"/>
        </w:rPr>
      </w:pPr>
    </w:p>
    <w:p w:rsidR="00634005" w:rsidRPr="00634005" w:rsidRDefault="00634005" w:rsidP="005A667D">
      <w:pPr>
        <w:spacing w:line="240" w:lineRule="auto"/>
        <w:jc w:val="both"/>
        <w:rPr>
          <w:rFonts w:ascii="Times New Roman" w:hAnsi="Times New Roman"/>
          <w:sz w:val="24"/>
          <w:szCs w:val="24"/>
        </w:rPr>
      </w:pPr>
      <w:r w:rsidRPr="00634005">
        <w:rPr>
          <w:rFonts w:ascii="Times New Roman" w:hAnsi="Times New Roman"/>
          <w:sz w:val="24"/>
          <w:szCs w:val="24"/>
        </w:rPr>
        <w:t>1</w:t>
      </w:r>
      <w:proofErr w:type="gramStart"/>
      <w:r w:rsidRPr="00634005">
        <w:rPr>
          <w:rFonts w:ascii="Times New Roman" w:hAnsi="Times New Roman"/>
          <w:sz w:val="24"/>
          <w:szCs w:val="24"/>
        </w:rPr>
        <w:t>,51</w:t>
      </w:r>
      <w:proofErr w:type="gramEnd"/>
      <w:r w:rsidRPr="00634005">
        <w:rPr>
          <w:rFonts w:ascii="Times New Roman" w:hAnsi="Times New Roman"/>
          <w:sz w:val="24"/>
          <w:szCs w:val="24"/>
        </w:rPr>
        <w:t xml:space="preserve"> – 2,5 </w:t>
      </w:r>
      <w:r w:rsidR="005A667D" w:rsidRPr="005A667D">
        <w:rPr>
          <w:rFonts w:ascii="Times New Roman" w:hAnsi="Times New Roman"/>
          <w:sz w:val="24"/>
          <w:szCs w:val="24"/>
        </w:rPr>
        <w:t>pass</w:t>
      </w:r>
    </w:p>
    <w:p w:rsidR="00634005" w:rsidRPr="00634005" w:rsidRDefault="00634005" w:rsidP="005A667D">
      <w:pPr>
        <w:spacing w:line="240" w:lineRule="auto"/>
        <w:jc w:val="both"/>
        <w:rPr>
          <w:rFonts w:ascii="Times New Roman" w:hAnsi="Times New Roman"/>
          <w:sz w:val="24"/>
          <w:szCs w:val="24"/>
        </w:rPr>
      </w:pPr>
      <w:r w:rsidRPr="00634005">
        <w:rPr>
          <w:rFonts w:ascii="Times New Roman" w:hAnsi="Times New Roman"/>
          <w:sz w:val="24"/>
          <w:szCs w:val="24"/>
        </w:rPr>
        <w:t>2</w:t>
      </w:r>
      <w:proofErr w:type="gramStart"/>
      <w:r w:rsidRPr="00634005">
        <w:rPr>
          <w:rFonts w:ascii="Times New Roman" w:hAnsi="Times New Roman"/>
          <w:sz w:val="24"/>
          <w:szCs w:val="24"/>
        </w:rPr>
        <w:t>,51</w:t>
      </w:r>
      <w:proofErr w:type="gramEnd"/>
      <w:r w:rsidRPr="00634005">
        <w:rPr>
          <w:rFonts w:ascii="Times New Roman" w:hAnsi="Times New Roman"/>
          <w:sz w:val="24"/>
          <w:szCs w:val="24"/>
        </w:rPr>
        <w:t xml:space="preserve"> – 3,5 </w:t>
      </w:r>
      <w:r w:rsidR="005A667D" w:rsidRPr="005A667D">
        <w:rPr>
          <w:rFonts w:ascii="Times New Roman" w:hAnsi="Times New Roman"/>
          <w:sz w:val="24"/>
          <w:szCs w:val="24"/>
        </w:rPr>
        <w:t>satisfactory</w:t>
      </w:r>
    </w:p>
    <w:p w:rsidR="00634005" w:rsidRPr="00634005" w:rsidRDefault="00634005" w:rsidP="005A667D">
      <w:pPr>
        <w:spacing w:line="240" w:lineRule="auto"/>
        <w:jc w:val="both"/>
        <w:rPr>
          <w:rFonts w:ascii="Times New Roman" w:hAnsi="Times New Roman"/>
          <w:sz w:val="24"/>
          <w:szCs w:val="24"/>
        </w:rPr>
      </w:pPr>
      <w:r w:rsidRPr="00634005">
        <w:rPr>
          <w:rFonts w:ascii="Times New Roman" w:hAnsi="Times New Roman"/>
          <w:sz w:val="24"/>
          <w:szCs w:val="24"/>
        </w:rPr>
        <w:t>3</w:t>
      </w:r>
      <w:proofErr w:type="gramStart"/>
      <w:r w:rsidRPr="00634005">
        <w:rPr>
          <w:rFonts w:ascii="Times New Roman" w:hAnsi="Times New Roman"/>
          <w:sz w:val="24"/>
          <w:szCs w:val="24"/>
        </w:rPr>
        <w:t>,51</w:t>
      </w:r>
      <w:proofErr w:type="gramEnd"/>
      <w:r w:rsidRPr="00634005">
        <w:rPr>
          <w:rFonts w:ascii="Times New Roman" w:hAnsi="Times New Roman"/>
          <w:sz w:val="24"/>
          <w:szCs w:val="24"/>
        </w:rPr>
        <w:t xml:space="preserve"> – 4,5 </w:t>
      </w:r>
      <w:r w:rsidR="005A667D" w:rsidRPr="005A667D">
        <w:rPr>
          <w:rFonts w:ascii="Times New Roman" w:hAnsi="Times New Roman"/>
          <w:sz w:val="24"/>
          <w:szCs w:val="24"/>
        </w:rPr>
        <w:t>good</w:t>
      </w:r>
    </w:p>
    <w:p w:rsidR="00634005" w:rsidRPr="00634005" w:rsidRDefault="00634005" w:rsidP="005A667D">
      <w:pPr>
        <w:spacing w:line="240" w:lineRule="auto"/>
        <w:jc w:val="both"/>
        <w:rPr>
          <w:rFonts w:ascii="Times New Roman" w:hAnsi="Times New Roman"/>
          <w:sz w:val="24"/>
          <w:szCs w:val="24"/>
        </w:rPr>
      </w:pPr>
      <w:r w:rsidRPr="00634005">
        <w:rPr>
          <w:rFonts w:ascii="Times New Roman" w:hAnsi="Times New Roman"/>
          <w:sz w:val="24"/>
          <w:szCs w:val="24"/>
        </w:rPr>
        <w:t>4</w:t>
      </w:r>
      <w:proofErr w:type="gramStart"/>
      <w:r w:rsidRPr="00634005">
        <w:rPr>
          <w:rFonts w:ascii="Times New Roman" w:hAnsi="Times New Roman"/>
          <w:sz w:val="24"/>
          <w:szCs w:val="24"/>
        </w:rPr>
        <w:t>,51</w:t>
      </w:r>
      <w:proofErr w:type="gramEnd"/>
      <w:r w:rsidRPr="00634005">
        <w:rPr>
          <w:rFonts w:ascii="Times New Roman" w:hAnsi="Times New Roman"/>
          <w:sz w:val="24"/>
          <w:szCs w:val="24"/>
        </w:rPr>
        <w:t xml:space="preserve"> – 5,0 </w:t>
      </w:r>
      <w:r w:rsidR="005A667D" w:rsidRPr="005A667D">
        <w:rPr>
          <w:rFonts w:ascii="Times New Roman" w:hAnsi="Times New Roman"/>
          <w:sz w:val="24"/>
          <w:szCs w:val="24"/>
        </w:rPr>
        <w:t>excellent</w:t>
      </w:r>
      <w:r w:rsidRPr="00634005">
        <w:rPr>
          <w:rFonts w:ascii="Times New Roman" w:hAnsi="Times New Roman"/>
          <w:sz w:val="24"/>
          <w:szCs w:val="24"/>
        </w:rPr>
        <w:t>.</w:t>
      </w:r>
    </w:p>
    <w:p w:rsidR="00634005" w:rsidRPr="00634005" w:rsidRDefault="00634005" w:rsidP="005A667D">
      <w:pPr>
        <w:spacing w:line="240" w:lineRule="auto"/>
        <w:jc w:val="both"/>
        <w:rPr>
          <w:rFonts w:ascii="Times New Roman" w:hAnsi="Times New Roman"/>
          <w:sz w:val="24"/>
          <w:szCs w:val="24"/>
        </w:rPr>
      </w:pPr>
    </w:p>
    <w:p w:rsidR="00634005" w:rsidRPr="00634005" w:rsidRDefault="00634005" w:rsidP="005A667D">
      <w:pPr>
        <w:spacing w:line="240" w:lineRule="auto"/>
        <w:jc w:val="both"/>
        <w:rPr>
          <w:rFonts w:ascii="Times New Roman" w:hAnsi="Times New Roman"/>
          <w:sz w:val="24"/>
          <w:szCs w:val="24"/>
        </w:rPr>
      </w:pPr>
    </w:p>
    <w:p w:rsidR="00C10823" w:rsidRPr="005A667D" w:rsidRDefault="00C10823" w:rsidP="005A667D">
      <w:pPr>
        <w:jc w:val="both"/>
        <w:rPr>
          <w:rFonts w:ascii="Times New Roman" w:hAnsi="Times New Roman"/>
          <w:sz w:val="24"/>
          <w:szCs w:val="24"/>
        </w:rPr>
      </w:pPr>
    </w:p>
    <w:p w:rsidR="00C10823" w:rsidRPr="005A667D" w:rsidRDefault="00C10823" w:rsidP="005A667D">
      <w:pPr>
        <w:jc w:val="both"/>
        <w:rPr>
          <w:rFonts w:ascii="Times New Roman" w:hAnsi="Times New Roman"/>
          <w:sz w:val="24"/>
          <w:szCs w:val="24"/>
        </w:rPr>
      </w:pPr>
    </w:p>
    <w:sectPr w:rsidR="00C10823" w:rsidRPr="005A66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D1AA3"/>
    <w:multiLevelType w:val="hybridMultilevel"/>
    <w:tmpl w:val="18D6109C"/>
    <w:lvl w:ilvl="0" w:tplc="39E21794">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2D363D75"/>
    <w:multiLevelType w:val="hybridMultilevel"/>
    <w:tmpl w:val="D100AB98"/>
    <w:lvl w:ilvl="0" w:tplc="B1D6DA42">
      <w:start w:val="1"/>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C0B5019"/>
    <w:multiLevelType w:val="hybridMultilevel"/>
    <w:tmpl w:val="DEBECF14"/>
    <w:lvl w:ilvl="0" w:tplc="040E000F">
      <w:start w:val="1"/>
      <w:numFmt w:val="decimal"/>
      <w:lvlText w:val="%1."/>
      <w:lvlJc w:val="left"/>
      <w:pPr>
        <w:ind w:left="1856" w:hanging="360"/>
      </w:pPr>
    </w:lvl>
    <w:lvl w:ilvl="1" w:tplc="040E0019" w:tentative="1">
      <w:start w:val="1"/>
      <w:numFmt w:val="lowerLetter"/>
      <w:lvlText w:val="%2."/>
      <w:lvlJc w:val="left"/>
      <w:pPr>
        <w:ind w:left="2576" w:hanging="360"/>
      </w:pPr>
    </w:lvl>
    <w:lvl w:ilvl="2" w:tplc="040E001B" w:tentative="1">
      <w:start w:val="1"/>
      <w:numFmt w:val="lowerRoman"/>
      <w:lvlText w:val="%3."/>
      <w:lvlJc w:val="right"/>
      <w:pPr>
        <w:ind w:left="3296" w:hanging="180"/>
      </w:pPr>
    </w:lvl>
    <w:lvl w:ilvl="3" w:tplc="040E000F" w:tentative="1">
      <w:start w:val="1"/>
      <w:numFmt w:val="decimal"/>
      <w:lvlText w:val="%4."/>
      <w:lvlJc w:val="left"/>
      <w:pPr>
        <w:ind w:left="4016" w:hanging="360"/>
      </w:pPr>
    </w:lvl>
    <w:lvl w:ilvl="4" w:tplc="040E0019" w:tentative="1">
      <w:start w:val="1"/>
      <w:numFmt w:val="lowerLetter"/>
      <w:lvlText w:val="%5."/>
      <w:lvlJc w:val="left"/>
      <w:pPr>
        <w:ind w:left="4736" w:hanging="360"/>
      </w:pPr>
    </w:lvl>
    <w:lvl w:ilvl="5" w:tplc="040E001B" w:tentative="1">
      <w:start w:val="1"/>
      <w:numFmt w:val="lowerRoman"/>
      <w:lvlText w:val="%6."/>
      <w:lvlJc w:val="right"/>
      <w:pPr>
        <w:ind w:left="5456" w:hanging="180"/>
      </w:pPr>
    </w:lvl>
    <w:lvl w:ilvl="6" w:tplc="040E000F" w:tentative="1">
      <w:start w:val="1"/>
      <w:numFmt w:val="decimal"/>
      <w:lvlText w:val="%7."/>
      <w:lvlJc w:val="left"/>
      <w:pPr>
        <w:ind w:left="6176" w:hanging="360"/>
      </w:pPr>
    </w:lvl>
    <w:lvl w:ilvl="7" w:tplc="040E0019" w:tentative="1">
      <w:start w:val="1"/>
      <w:numFmt w:val="lowerLetter"/>
      <w:lvlText w:val="%8."/>
      <w:lvlJc w:val="left"/>
      <w:pPr>
        <w:ind w:left="6896" w:hanging="360"/>
      </w:pPr>
    </w:lvl>
    <w:lvl w:ilvl="8" w:tplc="040E001B" w:tentative="1">
      <w:start w:val="1"/>
      <w:numFmt w:val="lowerRoman"/>
      <w:lvlText w:val="%9."/>
      <w:lvlJc w:val="right"/>
      <w:pPr>
        <w:ind w:left="7616" w:hanging="180"/>
      </w:pPr>
    </w:lvl>
  </w:abstractNum>
  <w:abstractNum w:abstractNumId="3" w15:restartNumberingAfterBreak="0">
    <w:nsid w:val="676149FF"/>
    <w:multiLevelType w:val="hybridMultilevel"/>
    <w:tmpl w:val="4906FC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0BB"/>
    <w:rsid w:val="00196618"/>
    <w:rsid w:val="00227875"/>
    <w:rsid w:val="003D7D9F"/>
    <w:rsid w:val="00474FE3"/>
    <w:rsid w:val="004751BD"/>
    <w:rsid w:val="00496CB6"/>
    <w:rsid w:val="004C3E0E"/>
    <w:rsid w:val="00564CDE"/>
    <w:rsid w:val="005A341A"/>
    <w:rsid w:val="005A667D"/>
    <w:rsid w:val="005F7C1A"/>
    <w:rsid w:val="00634005"/>
    <w:rsid w:val="006600BB"/>
    <w:rsid w:val="006C29EF"/>
    <w:rsid w:val="006E61F4"/>
    <w:rsid w:val="007E2330"/>
    <w:rsid w:val="00993527"/>
    <w:rsid w:val="00BC45EF"/>
    <w:rsid w:val="00C10823"/>
    <w:rsid w:val="00C54ABB"/>
    <w:rsid w:val="00D05022"/>
    <w:rsid w:val="00F12D50"/>
    <w:rsid w:val="00FC5B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DAA5B6-AE1A-4068-96CF-1A4BE4DF4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Pr>
      <w:sz w:val="22"/>
      <w:szCs w:val="22"/>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6600BB"/>
    <w:pPr>
      <w:ind w:left="720"/>
      <w:contextualSpacing/>
    </w:pPr>
  </w:style>
  <w:style w:type="paragraph" w:styleId="Buborkszveg">
    <w:name w:val="Balloon Text"/>
    <w:basedOn w:val="Norml"/>
    <w:link w:val="BuborkszvegChar"/>
    <w:uiPriority w:val="99"/>
    <w:semiHidden/>
    <w:unhideWhenUsed/>
    <w:rsid w:val="005A667D"/>
    <w:pPr>
      <w:spacing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5A667D"/>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232</TotalTime>
  <Pages>2</Pages>
  <Words>574</Words>
  <Characters>3274</Characters>
  <Application>Microsoft Office Word</Application>
  <DocSecurity>0</DocSecurity>
  <Lines>27</Lines>
  <Paragraphs>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Vala</dc:creator>
  <cp:keywords/>
  <dc:description/>
  <cp:lastModifiedBy>Marti</cp:lastModifiedBy>
  <cp:revision>11</cp:revision>
  <cp:lastPrinted>2018-11-06T10:41:00Z</cp:lastPrinted>
  <dcterms:created xsi:type="dcterms:W3CDTF">2018-11-05T14:33:00Z</dcterms:created>
  <dcterms:modified xsi:type="dcterms:W3CDTF">2018-11-08T08:51:00Z</dcterms:modified>
</cp:coreProperties>
</file>